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C6" w:rsidRPr="00855D39" w:rsidRDefault="009D6EC6" w:rsidP="00AC538F"/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B603B7">
        <w:t>19/314</w:t>
      </w:r>
    </w:p>
    <w:p w:rsidR="003C5946" w:rsidRPr="00891C0C" w:rsidRDefault="003C5946" w:rsidP="00AC538F"/>
    <w:p w:rsidR="003C1E87" w:rsidRDefault="006033D6" w:rsidP="007E5E45">
      <w:pPr>
        <w:ind w:firstLine="0"/>
      </w:pPr>
      <w:r w:rsidRPr="00500994">
        <w:t>Název akce:</w:t>
      </w:r>
      <w:r>
        <w:tab/>
      </w:r>
      <w:r w:rsidR="00B603B7">
        <w:rPr>
          <w:b/>
          <w:lang w:eastAsia="ar-SA"/>
        </w:rPr>
        <w:t xml:space="preserve">Ústí nad Labem - odstranění zdi v městské části Severní Terasa - sídliště </w:t>
      </w:r>
      <w:proofErr w:type="spellStart"/>
      <w:r w:rsidR="00B603B7">
        <w:rPr>
          <w:b/>
          <w:lang w:eastAsia="ar-SA"/>
        </w:rPr>
        <w:t>Dobětice</w:t>
      </w:r>
      <w:proofErr w:type="spellEnd"/>
    </w:p>
    <w:p w:rsidR="006033D6" w:rsidRDefault="008D3BB5" w:rsidP="00183F16">
      <w:pPr>
        <w:ind w:left="1418" w:hanging="1418"/>
      </w:pPr>
      <w:r>
        <w:t>Stavební objekt</w:t>
      </w:r>
      <w:r w:rsidRPr="00500994">
        <w:t>:</w:t>
      </w:r>
      <w:r>
        <w:t xml:space="preserve"> </w:t>
      </w:r>
      <w:r>
        <w:rPr>
          <w:b/>
          <w:lang w:eastAsia="ar-SA"/>
        </w:rPr>
        <w:t>SO 01 - Bourací práce</w:t>
      </w:r>
    </w:p>
    <w:p w:rsidR="0007544E" w:rsidRPr="00891C0C" w:rsidRDefault="0007544E" w:rsidP="00AC538F"/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B603B7">
        <w:t>BOURÁNÍ</w:t>
      </w:r>
      <w:r>
        <w:tab/>
      </w:r>
      <w:r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AC538F">
        <w:tab/>
      </w:r>
      <w:r w:rsidR="00183F16">
        <w:t xml:space="preserve">       </w:t>
      </w:r>
      <w:proofErr w:type="gramStart"/>
      <w:r w:rsidRPr="00500994">
        <w:t xml:space="preserve">Příloha </w:t>
      </w:r>
      <w:r w:rsidR="00F00DCD">
        <w:t>D.1.1</w:t>
      </w:r>
      <w:proofErr w:type="gramEnd"/>
    </w:p>
    <w:p w:rsidR="0007544E" w:rsidRPr="00BF5193" w:rsidRDefault="0007544E" w:rsidP="00AC538F"/>
    <w:p w:rsidR="0007544E" w:rsidRPr="00BF5193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C538F">
      <w:pPr>
        <w:pStyle w:val="Nzev"/>
      </w:pPr>
    </w:p>
    <w:p w:rsidR="0007544E" w:rsidRPr="00C92B8E" w:rsidRDefault="00F00DCD" w:rsidP="00AC538F">
      <w:pPr>
        <w:pStyle w:val="Nzev"/>
      </w:pPr>
      <w:proofErr w:type="gramStart"/>
      <w:r>
        <w:t>D.1.1</w:t>
      </w:r>
      <w:proofErr w:type="gramEnd"/>
      <w:r w:rsidR="00F32EE1" w:rsidRPr="00C92B8E">
        <w:t xml:space="preserve"> technická zpráva</w:t>
      </w:r>
    </w:p>
    <w:p w:rsidR="0007544E" w:rsidRPr="00C92B8E" w:rsidRDefault="0007544E" w:rsidP="00AC538F">
      <w:pPr>
        <w:pStyle w:val="Nzev"/>
      </w:pPr>
    </w:p>
    <w:p w:rsidR="0007544E" w:rsidRPr="004F76D1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3126DB" w:rsidRDefault="0007544E" w:rsidP="00033F31">
      <w:pPr>
        <w:ind w:firstLine="0"/>
      </w:pPr>
    </w:p>
    <w:p w:rsidR="0007544E" w:rsidRPr="003126DB" w:rsidRDefault="0007544E" w:rsidP="00AC538F"/>
    <w:p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:rsidR="003126DB" w:rsidRPr="003126DB" w:rsidRDefault="003126DB" w:rsidP="00033F31">
      <w:pPr>
        <w:ind w:firstLine="0"/>
      </w:pPr>
    </w:p>
    <w:p w:rsidR="00AC538F" w:rsidRPr="003126DB" w:rsidRDefault="00AC538F" w:rsidP="00AC538F"/>
    <w:p w:rsidR="003126DB" w:rsidRPr="003126DB" w:rsidRDefault="003126DB" w:rsidP="00AC538F"/>
    <w:p w:rsidR="00360D41" w:rsidRPr="003126DB" w:rsidRDefault="00360D41" w:rsidP="00AC538F"/>
    <w:p w:rsidR="006033D6" w:rsidRPr="003126DB" w:rsidRDefault="006033D6" w:rsidP="00AC538F"/>
    <w:p w:rsidR="00360D41" w:rsidRPr="003126DB" w:rsidRDefault="00360D41" w:rsidP="00AC538F"/>
    <w:p w:rsidR="00AC538F" w:rsidRDefault="00AC538F" w:rsidP="00AC538F"/>
    <w:p w:rsidR="00AC538F" w:rsidRDefault="00AC538F" w:rsidP="00AC538F"/>
    <w:p w:rsidR="00AC538F" w:rsidRDefault="00AC538F" w:rsidP="00AC538F"/>
    <w:p w:rsidR="00360D41" w:rsidRDefault="00360D41" w:rsidP="00AC538F"/>
    <w:p w:rsidR="0047637A" w:rsidRDefault="0047637A" w:rsidP="00AC538F"/>
    <w:p w:rsidR="001E77AF" w:rsidRPr="00BF5193" w:rsidRDefault="001E77AF" w:rsidP="00AC538F"/>
    <w:p w:rsidR="001E77AF" w:rsidRPr="00BF5193" w:rsidRDefault="001E77AF" w:rsidP="00AC538F"/>
    <w:p w:rsidR="00FE735E" w:rsidRPr="00BF5193" w:rsidRDefault="001E77AF" w:rsidP="00AC538F">
      <w:r>
        <w:t xml:space="preserve"> </w:t>
      </w:r>
    </w:p>
    <w:p w:rsidR="00FE735E" w:rsidRPr="00AC538F" w:rsidRDefault="001E77AF" w:rsidP="00AC538F">
      <w:pPr>
        <w:pStyle w:val="Podtitul"/>
      </w:pPr>
      <w:r w:rsidRPr="00AC538F">
        <w:t xml:space="preserve"> </w:t>
      </w:r>
      <w:r w:rsidR="00FE735E" w:rsidRPr="00AC538F">
        <w:t>AZ CONSULT, spol. s r.o.</w:t>
      </w:r>
    </w:p>
    <w:p w:rsidR="00FE735E" w:rsidRPr="00AC538F" w:rsidRDefault="00936C99" w:rsidP="00AC538F">
      <w:pPr>
        <w:pStyle w:val="Podtitul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3" type="#_x0000_t75" style="position:absolute;left:0;text-align:left;margin-left:.25pt;margin-top:40.1pt;width:71.2pt;height:32pt;z-index:251663872;visibility:visible">
            <v:imagedata r:id="rId8" o:title="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30" type="#_x0000_t202" style="position:absolute;left:0;text-align:left;margin-left:398.1pt;margin-top:1.3pt;width:113pt;height:21.15pt;z-index:-2516546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 style="mso-next-textbox:#Text Box 24">
              <w:txbxContent>
                <w:p w:rsidR="00E46C6C" w:rsidRPr="005549A6" w:rsidRDefault="00E46C6C" w:rsidP="00033F31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       19/314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FE735E" w:rsidRPr="00AC538F" w:rsidRDefault="00033F31" w:rsidP="00AC538F">
      <w:pPr>
        <w:pStyle w:val="Podtitul"/>
      </w:pPr>
      <w:r>
        <w:t>Číslo zakázky…………….</w:t>
      </w:r>
      <w:r w:rsidR="00FE735E" w:rsidRPr="00AC538F">
        <w:t>………….</w:t>
      </w:r>
    </w:p>
    <w:p w:rsidR="00FE735E" w:rsidRPr="00AC538F" w:rsidRDefault="00FE735E" w:rsidP="00AC538F">
      <w:pPr>
        <w:pStyle w:val="Podtitul"/>
      </w:pPr>
      <w:r w:rsidRPr="00AC538F">
        <w:t>Výrobek uvolněn k použití</w:t>
      </w:r>
    </w:p>
    <w:p w:rsidR="00FE735E" w:rsidRPr="00AC538F" w:rsidRDefault="00936C99" w:rsidP="00AC538F">
      <w:pPr>
        <w:pStyle w:val="Podtitul"/>
      </w:pPr>
      <w:r>
        <w:rPr>
          <w:noProof/>
        </w:rPr>
        <w:pict>
          <v:shape id="Text Box 25" o:spid="_x0000_s1031" type="#_x0000_t202" style="position:absolute;left:0;text-align:left;margin-left:372pt;margin-top:.45pt;width:113pt;height:21.15pt;z-index:-2516536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:rsidR="00E46C6C" w:rsidRPr="005549A6" w:rsidRDefault="00250359" w:rsidP="00250359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       </w:t>
                  </w:r>
                  <w:r w:rsidR="00E46C6C">
                    <w:rPr>
                      <w:rStyle w:val="Zvraznn"/>
                      <w:sz w:val="28"/>
                      <w:szCs w:val="28"/>
                    </w:rPr>
                    <w:t xml:space="preserve"> V</w:t>
                  </w:r>
                  <w:r>
                    <w:rPr>
                      <w:rStyle w:val="Zvraznn"/>
                      <w:sz w:val="28"/>
                      <w:szCs w:val="28"/>
                    </w:rPr>
                    <w:t>III</w:t>
                  </w:r>
                  <w:r w:rsidR="00E46C6C">
                    <w:rPr>
                      <w:rStyle w:val="Zvraznn"/>
                      <w:sz w:val="28"/>
                      <w:szCs w:val="28"/>
                    </w:rPr>
                    <w:t>. 2020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3126DB" w:rsidRPr="00AC538F" w:rsidRDefault="00FE735E" w:rsidP="003126DB">
      <w:pPr>
        <w:pStyle w:val="Podtitul"/>
      </w:pPr>
      <w:r w:rsidRPr="00AC538F">
        <w:t>Datum………………………………….</w:t>
      </w:r>
    </w:p>
    <w:p w:rsidR="00AC538F" w:rsidRPr="00891C0C" w:rsidRDefault="00AC538F" w:rsidP="00AC538F"/>
    <w:p w:rsidR="009A3E25" w:rsidRDefault="00936C99" w:rsidP="00183F16">
      <w:pPr>
        <w:ind w:firstLine="0"/>
      </w:pPr>
      <w:r>
        <w:rPr>
          <w:noProof/>
        </w:rPr>
        <w:pict>
          <v:line id="Line 11" o:spid="_x0000_s1028" style="position:absolute;left:0;text-align:left;z-index:251660800;visibility:visible" from=".25pt,.15pt" to="494.9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  <w:r w:rsidR="001E77AF">
        <w:t>Ústí nad Labem</w:t>
      </w:r>
      <w:r w:rsidR="001E77AF">
        <w:tab/>
        <w:t xml:space="preserve">    </w:t>
      </w:r>
      <w:r w:rsidR="0047637A">
        <w:t xml:space="preserve">    </w:t>
      </w:r>
      <w:r w:rsidR="001E77AF"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7E5E45">
        <w:tab/>
      </w:r>
      <w:r w:rsidR="00183F16">
        <w:t xml:space="preserve"> </w:t>
      </w:r>
      <w:r w:rsidR="00FE735E" w:rsidRPr="00500994">
        <w:t>Vypracoval:</w:t>
      </w:r>
    </w:p>
    <w:p w:rsidR="00BD76F7" w:rsidRPr="00183F16" w:rsidRDefault="00250359" w:rsidP="00183F16">
      <w:pPr>
        <w:ind w:firstLine="0"/>
      </w:pPr>
      <w:r>
        <w:t>Srpen</w:t>
      </w:r>
      <w:r w:rsidR="00302BD3">
        <w:t xml:space="preserve"> 2020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47637A">
        <w:t xml:space="preserve">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033F31">
        <w:t xml:space="preserve">    </w:t>
      </w:r>
      <w:r w:rsidR="007E5E45">
        <w:tab/>
      </w:r>
      <w:r w:rsidR="00033F31">
        <w:t xml:space="preserve">   </w:t>
      </w:r>
      <w:r w:rsidR="009A3E25">
        <w:t xml:space="preserve"> </w:t>
      </w:r>
      <w:r w:rsidR="00033F31">
        <w:t xml:space="preserve"> </w:t>
      </w:r>
      <w:r w:rsidR="00183F16">
        <w:t>Jindřich Charvát</w:t>
      </w:r>
      <w:bookmarkStart w:id="0" w:name="_Toc509838135"/>
      <w:bookmarkStart w:id="1" w:name="_Toc509838277"/>
      <w:bookmarkStart w:id="2" w:name="_Toc509838351"/>
    </w:p>
    <w:p w:rsidR="006F4514" w:rsidRPr="00C37879" w:rsidRDefault="00EB615B" w:rsidP="00F00DCD">
      <w:pPr>
        <w:pStyle w:val="Nadpis1"/>
      </w:pPr>
      <w:r>
        <w:lastRenderedPageBreak/>
        <w:t xml:space="preserve"> </w:t>
      </w:r>
      <w:bookmarkEnd w:id="0"/>
      <w:bookmarkEnd w:id="1"/>
      <w:bookmarkEnd w:id="2"/>
      <w:r w:rsidR="00F00DCD">
        <w:t>Identifikační údaje</w:t>
      </w:r>
    </w:p>
    <w:p w:rsidR="00F00DCD" w:rsidRPr="008F76CF" w:rsidRDefault="00F00DCD" w:rsidP="00F00DCD">
      <w:pPr>
        <w:pStyle w:val="Nadpis3"/>
        <w:numPr>
          <w:ilvl w:val="0"/>
          <w:numId w:val="0"/>
        </w:numPr>
        <w:jc w:val="left"/>
      </w:pPr>
      <w:r w:rsidRPr="008F76CF">
        <w:t>název akce</w:t>
      </w:r>
    </w:p>
    <w:p w:rsidR="00F00DCD" w:rsidRDefault="00F00DCD" w:rsidP="00F00DCD">
      <w:pPr>
        <w:rPr>
          <w:lang w:eastAsia="ar-SA"/>
        </w:rPr>
      </w:pPr>
      <w:r>
        <w:rPr>
          <w:lang w:eastAsia="ar-SA"/>
        </w:rPr>
        <w:t xml:space="preserve">Ústí nad Labem - odstranění zdi v městské části Severní Terasa - sídliště </w:t>
      </w:r>
      <w:proofErr w:type="spellStart"/>
      <w:r>
        <w:rPr>
          <w:lang w:eastAsia="ar-SA"/>
        </w:rPr>
        <w:t>Dobětice</w:t>
      </w:r>
      <w:proofErr w:type="spellEnd"/>
    </w:p>
    <w:p w:rsidR="008D3BB5" w:rsidRPr="008F76CF" w:rsidRDefault="008D3BB5" w:rsidP="008D3BB5">
      <w:pPr>
        <w:pStyle w:val="Nadpis3"/>
        <w:numPr>
          <w:ilvl w:val="0"/>
          <w:numId w:val="0"/>
        </w:numPr>
        <w:jc w:val="left"/>
      </w:pPr>
      <w:r>
        <w:t>stavební objekt</w:t>
      </w:r>
    </w:p>
    <w:p w:rsidR="008D3BB5" w:rsidRDefault="008D3BB5" w:rsidP="008D3BB5">
      <w:r>
        <w:rPr>
          <w:lang w:eastAsia="ar-SA"/>
        </w:rPr>
        <w:t>SO 01 - Bourací práce</w:t>
      </w:r>
    </w:p>
    <w:p w:rsidR="00F00DCD" w:rsidRPr="00182CA8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m</w:t>
      </w:r>
      <w:r w:rsidRPr="00182CA8">
        <w:rPr>
          <w:lang w:eastAsia="ar-SA"/>
        </w:rPr>
        <w:t>ísto stavby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Obec</w:t>
      </w:r>
      <w:r>
        <w:rPr>
          <w:lang w:eastAsia="ar-SA"/>
        </w:rPr>
        <w:tab/>
        <w:t>Ústí nad Labem (554 804)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Katastrální území</w:t>
      </w:r>
      <w:r>
        <w:rPr>
          <w:lang w:eastAsia="ar-SA"/>
        </w:rPr>
        <w:tab/>
      </w:r>
      <w:proofErr w:type="spellStart"/>
      <w:r>
        <w:rPr>
          <w:lang w:eastAsia="ar-SA"/>
        </w:rPr>
        <w:t>Dobětice</w:t>
      </w:r>
      <w:proofErr w:type="spellEnd"/>
      <w:r>
        <w:rPr>
          <w:lang w:eastAsia="ar-SA"/>
        </w:rPr>
        <w:t xml:space="preserve"> (757 772)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Okres</w:t>
      </w:r>
      <w:r>
        <w:rPr>
          <w:lang w:eastAsia="ar-SA"/>
        </w:rPr>
        <w:tab/>
        <w:t>Ústí nad Labem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Kraj</w:t>
      </w:r>
      <w:r>
        <w:rPr>
          <w:lang w:eastAsia="ar-SA"/>
        </w:rPr>
        <w:tab/>
      </w:r>
      <w:r>
        <w:rPr>
          <w:lang w:eastAsia="ar-SA"/>
        </w:rPr>
        <w:tab/>
        <w:t>Ústecký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zadavatel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Statutární město Ústí nad Labem - MO - Severní Terasa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Stavbařů 2823/2, 400 11 Ústí nad Labem 11</w:t>
      </w:r>
    </w:p>
    <w:p w:rsidR="00F00DCD" w:rsidRPr="00030CB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IČ: 00081531, DIČ: CZ00081531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zpracovatel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724E56">
        <w:rPr>
          <w:lang w:eastAsia="ar-SA"/>
        </w:rPr>
        <w:t>AZ Consult, spol. s r.o., IČ 44567430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Klíšská 12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400 01 Ústí nad Labem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účel stavby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Odstranění zdi v nevyhovujícím stavu</w:t>
      </w:r>
    </w:p>
    <w:p w:rsidR="00F00DCD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stupeň</w:t>
      </w:r>
    </w:p>
    <w:p w:rsidR="00F00DCD" w:rsidRDefault="00F00DCD" w:rsidP="00F00DCD">
      <w:pPr>
        <w:rPr>
          <w:lang w:eastAsia="ar-SA"/>
        </w:rPr>
      </w:pPr>
      <w:r>
        <w:rPr>
          <w:lang w:eastAsia="ar-SA"/>
        </w:rPr>
        <w:t>Dokumentace bouracích prací</w:t>
      </w:r>
    </w:p>
    <w:p w:rsidR="00F00DCD" w:rsidRPr="00182CA8" w:rsidRDefault="00F00DCD" w:rsidP="00F00DCD">
      <w:pPr>
        <w:pStyle w:val="Nadpis3"/>
        <w:numPr>
          <w:ilvl w:val="0"/>
          <w:numId w:val="0"/>
        </w:numPr>
        <w:jc w:val="left"/>
        <w:rPr>
          <w:lang w:eastAsia="ar-SA"/>
        </w:rPr>
      </w:pPr>
      <w:r w:rsidRPr="00182CA8">
        <w:rPr>
          <w:lang w:eastAsia="ar-SA"/>
        </w:rPr>
        <w:t>předmět dokumentace</w:t>
      </w:r>
      <w:r w:rsidR="008D3BB5">
        <w:rPr>
          <w:lang w:eastAsia="ar-SA"/>
        </w:rPr>
        <w:t xml:space="preserve"> / stavebního objektu</w:t>
      </w:r>
    </w:p>
    <w:p w:rsidR="00F00DCD" w:rsidRDefault="00F00DCD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 xml:space="preserve">Předmětem projektové dokumentace je bourání stávající železobetonové zdi podél komunikace v ulici Šrámkova v Ústí nad Labem, městská část Severní Terasa - sídliště </w:t>
      </w:r>
      <w:proofErr w:type="spellStart"/>
      <w:r>
        <w:rPr>
          <w:lang w:eastAsia="ar-SA"/>
        </w:rPr>
        <w:t>Dobětice</w:t>
      </w:r>
      <w:proofErr w:type="spellEnd"/>
      <w:r>
        <w:rPr>
          <w:lang w:eastAsia="ar-SA"/>
        </w:rPr>
        <w:t>. Stěna pravděpodobně plnila účel zadní stěny garážových stání, které nebyly nikdy dostaveny.</w:t>
      </w:r>
    </w:p>
    <w:p w:rsidR="008D3BB5" w:rsidRDefault="008D3BB5" w:rsidP="00F00DCD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 xml:space="preserve">Stavební objekt SO 01 - Bourací práce řeší přípravné práce v podobě odstranění stávajících obrub, asfaltových krytů. </w:t>
      </w:r>
      <w:proofErr w:type="gramStart"/>
      <w:r>
        <w:rPr>
          <w:lang w:eastAsia="ar-SA"/>
        </w:rPr>
        <w:t>zámkových</w:t>
      </w:r>
      <w:proofErr w:type="gramEnd"/>
      <w:r>
        <w:rPr>
          <w:lang w:eastAsia="ar-SA"/>
        </w:rPr>
        <w:t xml:space="preserve"> dlažeb a samotné bourání stávající opěrné zdi.</w:t>
      </w:r>
    </w:p>
    <w:p w:rsidR="00F00DCD" w:rsidRDefault="00F00DCD">
      <w:pPr>
        <w:spacing w:line="240" w:lineRule="auto"/>
        <w:ind w:firstLine="0"/>
        <w:jc w:val="left"/>
      </w:pPr>
      <w:r>
        <w:br w:type="page"/>
      </w:r>
    </w:p>
    <w:p w:rsidR="00F00DCD" w:rsidRDefault="00F00DCD" w:rsidP="00F00DCD">
      <w:pPr>
        <w:pStyle w:val="Nadpis1"/>
      </w:pPr>
      <w:r>
        <w:lastRenderedPageBreak/>
        <w:t xml:space="preserve"> Popis stavebního objektu</w:t>
      </w:r>
    </w:p>
    <w:p w:rsidR="00E6386A" w:rsidRDefault="00E6386A" w:rsidP="00E6386A">
      <w:r>
        <w:t>Záměrem investora je odstranění stávající zdi, která měla pravděpodobně sloužit jako nosná stěna garážových stání, které nikdy nebyly postaveny. V současné době zeď slouží jako opěrná zeď pro přilehlou parkovací plochu. Součástí dokumentace bouracích prací budou provedeny zabezpečující práce v podobě výstavby nové úhlové zdi, která bude vyrovnávat výškový rozdíl terénu. Nově navržená úhlová zeď bude zřízena v mís</w:t>
      </w:r>
      <w:r w:rsidR="008D3BB5">
        <w:t>tě stávající bourané opěrné zdi a je řešena samostatným stavebním objektem SO 02 - Nová úhlová zeď.</w:t>
      </w:r>
    </w:p>
    <w:p w:rsidR="00B03B5F" w:rsidRDefault="00E6386A" w:rsidP="009E75FC">
      <w:r>
        <w:t>Bourací práce budou prováděné za zadní strany zdi (od parkoviště, sportoviště a dětského hřiště). Z těchto míst (manipulační prostor - viz situační výkresy) bude nutné dočasně demontovat stávající oplocení a prvky dětského hřiště - prolézačka, houpačka a pískoviště. V konečné fázi budou tyto konstrukce a plochy obnoveny</w:t>
      </w:r>
      <w:r w:rsidR="008D3BB5">
        <w:t xml:space="preserve"> - řešeno stavebním objektem SO 03 - Obnova konstrukcí a povrchů</w:t>
      </w:r>
      <w:r>
        <w:t>.</w:t>
      </w:r>
    </w:p>
    <w:p w:rsidR="000A5783" w:rsidRDefault="000A5783" w:rsidP="000A5783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příprava území</w:t>
      </w:r>
    </w:p>
    <w:p w:rsidR="000A5783" w:rsidRDefault="000A5783" w:rsidP="000A5783">
      <w:pPr>
        <w:rPr>
          <w:lang w:eastAsia="ar-SA"/>
        </w:rPr>
      </w:pPr>
      <w:r>
        <w:rPr>
          <w:lang w:eastAsia="ar-SA"/>
        </w:rPr>
        <w:t>Před zahájením bouracích prací bude nutné provést přípravu území, tak aby byl vytvořen nutný manipulační prostor pro pohyb mechanizace.</w:t>
      </w:r>
    </w:p>
    <w:p w:rsidR="000A5783" w:rsidRDefault="000A5783" w:rsidP="000A5783">
      <w:pPr>
        <w:rPr>
          <w:lang w:eastAsia="ar-SA"/>
        </w:rPr>
      </w:pPr>
      <w:r>
        <w:rPr>
          <w:lang w:eastAsia="ar-SA"/>
        </w:rPr>
        <w:t>Příprava území zahrnuje:</w:t>
      </w:r>
    </w:p>
    <w:p w:rsidR="000A5783" w:rsidRDefault="000A5783" w:rsidP="000A5783">
      <w:pPr>
        <w:rPr>
          <w:lang w:eastAsia="ar-SA"/>
        </w:rPr>
      </w:pPr>
      <w:r>
        <w:rPr>
          <w:lang w:eastAsia="ar-SA"/>
        </w:rPr>
        <w:tab/>
        <w:t>- demontáž herních prvků na dětském hřišti - prolézačka, houpačka, pískoviště</w:t>
      </w:r>
    </w:p>
    <w:p w:rsidR="0046123A" w:rsidRDefault="0046123A" w:rsidP="000A5783">
      <w:pPr>
        <w:rPr>
          <w:lang w:eastAsia="ar-SA"/>
        </w:rPr>
      </w:pPr>
      <w:r>
        <w:rPr>
          <w:lang w:eastAsia="ar-SA"/>
        </w:rPr>
        <w:tab/>
        <w:t>- demontáž dopadových ploch v místě herních prvků - gumové rohože tl. 2 cm</w:t>
      </w:r>
    </w:p>
    <w:p w:rsidR="000A5783" w:rsidRDefault="000A5783" w:rsidP="000A5783">
      <w:pPr>
        <w:rPr>
          <w:lang w:eastAsia="ar-SA"/>
        </w:rPr>
      </w:pPr>
      <w:r>
        <w:rPr>
          <w:lang w:eastAsia="ar-SA"/>
        </w:rPr>
        <w:tab/>
        <w:t>- demontáž laviček v blízkosti bourané zdi - 2 ks</w:t>
      </w:r>
    </w:p>
    <w:p w:rsidR="000A5783" w:rsidRDefault="000A5783" w:rsidP="000A5783">
      <w:pPr>
        <w:rPr>
          <w:lang w:eastAsia="ar-SA"/>
        </w:rPr>
      </w:pPr>
      <w:r>
        <w:rPr>
          <w:lang w:eastAsia="ar-SA"/>
        </w:rPr>
        <w:tab/>
        <w:t xml:space="preserve">- demontáž oplocení asfaltového hřiště - </w:t>
      </w:r>
      <w:proofErr w:type="spellStart"/>
      <w:r>
        <w:rPr>
          <w:lang w:eastAsia="ar-SA"/>
        </w:rPr>
        <w:t>oc</w:t>
      </w:r>
      <w:proofErr w:type="spellEnd"/>
      <w:r>
        <w:rPr>
          <w:lang w:eastAsia="ar-SA"/>
        </w:rPr>
        <w:t xml:space="preserve">. sloupky, </w:t>
      </w:r>
      <w:proofErr w:type="spellStart"/>
      <w:r>
        <w:rPr>
          <w:lang w:eastAsia="ar-SA"/>
        </w:rPr>
        <w:t>nadz</w:t>
      </w:r>
      <w:proofErr w:type="spellEnd"/>
      <w:r>
        <w:rPr>
          <w:lang w:eastAsia="ar-SA"/>
        </w:rPr>
        <w:t>. výška 5,0 m + pletivo</w:t>
      </w:r>
    </w:p>
    <w:p w:rsidR="000A5783" w:rsidRDefault="000A5783" w:rsidP="000A5783">
      <w:pPr>
        <w:rPr>
          <w:lang w:eastAsia="ar-SA"/>
        </w:rPr>
      </w:pPr>
      <w:r>
        <w:rPr>
          <w:lang w:eastAsia="ar-SA"/>
        </w:rPr>
        <w:tab/>
        <w:t>- demontáž dřevěných kůlů tvořící bariéru mezi parkovištěm a dětským hřištěm</w:t>
      </w:r>
    </w:p>
    <w:p w:rsidR="004F6A31" w:rsidRDefault="0046123A" w:rsidP="004F6A31">
      <w:pPr>
        <w:rPr>
          <w:lang w:eastAsia="ar-SA"/>
        </w:rPr>
      </w:pPr>
      <w:r>
        <w:rPr>
          <w:lang w:eastAsia="ar-SA"/>
        </w:rPr>
        <w:tab/>
        <w:t>- odstranění silniční obruby lemující parkoviště</w:t>
      </w:r>
    </w:p>
    <w:p w:rsidR="0046123A" w:rsidRDefault="0046123A" w:rsidP="0046123A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bourací práce</w:t>
      </w:r>
    </w:p>
    <w:p w:rsidR="0046123A" w:rsidRDefault="0046123A" w:rsidP="0046123A">
      <w:pPr>
        <w:rPr>
          <w:lang w:eastAsia="ar-SA"/>
        </w:rPr>
      </w:pPr>
      <w:r>
        <w:rPr>
          <w:lang w:eastAsia="ar-SA"/>
        </w:rPr>
        <w:t>Bourací práce započnou po přípravě území a po uvolnění manipulačního prostoru za zdí.</w:t>
      </w:r>
    </w:p>
    <w:p w:rsidR="0046123A" w:rsidRDefault="0046123A" w:rsidP="0046123A">
      <w:pPr>
        <w:rPr>
          <w:lang w:eastAsia="ar-SA"/>
        </w:rPr>
      </w:pPr>
      <w:r>
        <w:rPr>
          <w:lang w:eastAsia="ar-SA"/>
        </w:rPr>
        <w:t>Zahájení bouracích prací bude na dříku bourané zdi, který je z obou stran odkrytý a není nutné provádět výkop.</w:t>
      </w:r>
    </w:p>
    <w:p w:rsidR="00D8033C" w:rsidRDefault="00D8033C" w:rsidP="0046123A">
      <w:pPr>
        <w:rPr>
          <w:lang w:eastAsia="ar-SA"/>
        </w:rPr>
      </w:pPr>
      <w:r>
        <w:rPr>
          <w:lang w:eastAsia="ar-SA"/>
        </w:rPr>
        <w:t>Dřík zdi se skládá s vyzděných sloupků s U profil</w:t>
      </w:r>
      <w:r w:rsidR="00B842CB">
        <w:rPr>
          <w:lang w:eastAsia="ar-SA"/>
        </w:rPr>
        <w:t>y</w:t>
      </w:r>
      <w:r>
        <w:rPr>
          <w:lang w:eastAsia="ar-SA"/>
        </w:rPr>
        <w:t>, do kterých jsou zasunuty betonové panely.</w:t>
      </w:r>
      <w:r w:rsidR="00B842CB">
        <w:rPr>
          <w:lang w:eastAsia="ar-SA"/>
        </w:rPr>
        <w:t xml:space="preserve"> Demolice dříku zdi bude provedena až na styk se základovým pasem, poté bude nutné odkrýt otevřeným výkopem celý tvar základu. V místech, kde se nachází stožár</w:t>
      </w:r>
      <w:r w:rsidR="004F6A31">
        <w:rPr>
          <w:lang w:eastAsia="ar-SA"/>
        </w:rPr>
        <w:t>y</w:t>
      </w:r>
      <w:r w:rsidR="00B842CB">
        <w:rPr>
          <w:lang w:eastAsia="ar-SA"/>
        </w:rPr>
        <w:t xml:space="preserve"> trakčního vedení MHD, bude bourání základového pasu vynecháno v délce 1,0 m, tak aby nebyla ohrožena stabilita jejich základů.</w:t>
      </w:r>
      <w:r w:rsidR="004F6A31">
        <w:rPr>
          <w:lang w:eastAsia="ar-SA"/>
        </w:rPr>
        <w:t xml:space="preserve"> Předpokladem v PD je základový pas, který je vyztužen alespoň KARI sítí.</w:t>
      </w:r>
    </w:p>
    <w:p w:rsidR="000A5783" w:rsidRDefault="004F6A31" w:rsidP="004F6A31">
      <w:pPr>
        <w:rPr>
          <w:lang w:eastAsia="ar-SA"/>
        </w:rPr>
      </w:pPr>
      <w:r>
        <w:rPr>
          <w:lang w:eastAsia="ar-SA"/>
        </w:rPr>
        <w:t>Bourací práce na</w:t>
      </w:r>
      <w:r w:rsidR="00014DA9">
        <w:rPr>
          <w:lang w:eastAsia="ar-SA"/>
        </w:rPr>
        <w:t>dzemní a podzemní části zdi budou prováděny</w:t>
      </w:r>
      <w:r>
        <w:rPr>
          <w:lang w:eastAsia="ar-SA"/>
        </w:rPr>
        <w:t xml:space="preserve"> strojně.</w:t>
      </w:r>
    </w:p>
    <w:p w:rsidR="0077750B" w:rsidRDefault="0077750B" w:rsidP="0077750B">
      <w:pPr>
        <w:pStyle w:val="Nadpis3"/>
        <w:numPr>
          <w:ilvl w:val="0"/>
          <w:numId w:val="0"/>
        </w:numPr>
        <w:jc w:val="left"/>
        <w:rPr>
          <w:lang w:eastAsia="ar-SA"/>
        </w:rPr>
      </w:pPr>
      <w:r>
        <w:rPr>
          <w:lang w:eastAsia="ar-SA"/>
        </w:rPr>
        <w:t>výkop</w:t>
      </w:r>
    </w:p>
    <w:p w:rsidR="004F6A31" w:rsidRDefault="004F6A31" w:rsidP="0077750B">
      <w:pPr>
        <w:autoSpaceDE w:val="0"/>
        <w:autoSpaceDN w:val="0"/>
        <w:adjustRightInd w:val="0"/>
      </w:pPr>
      <w:r>
        <w:t>Výkop bude proveden po odbourání dříku zdi a bude proveden pro odkrytí celé konstrukce základového pasu.</w:t>
      </w:r>
    </w:p>
    <w:p w:rsidR="0077750B" w:rsidRPr="005B3B04" w:rsidRDefault="0077750B" w:rsidP="0077750B">
      <w:pPr>
        <w:autoSpaceDE w:val="0"/>
        <w:autoSpaceDN w:val="0"/>
        <w:adjustRightInd w:val="0"/>
      </w:pPr>
      <w:r>
        <w:t xml:space="preserve">Výkopy nebudou paženy, ale budou svahovány. Sklony svahů musí být </w:t>
      </w:r>
      <w:r w:rsidRPr="005B3B04">
        <w:t xml:space="preserve">provedené tak, aby nemohlo dojít k jejich narušení a sesutí. </w:t>
      </w:r>
      <w:r w:rsidR="004F6A31">
        <w:t xml:space="preserve">Před samotným výkopem bude sejmuta ornice, která bude selektivně uložena na </w:t>
      </w:r>
      <w:proofErr w:type="spellStart"/>
      <w:r w:rsidR="004F6A31">
        <w:t>mezideponii</w:t>
      </w:r>
      <w:proofErr w:type="spellEnd"/>
      <w:r w:rsidR="004F6A31">
        <w:t xml:space="preserve"> a která bude v konečné fázi zpětně použita na </w:t>
      </w:r>
      <w:proofErr w:type="spellStart"/>
      <w:r w:rsidR="004F6A31">
        <w:t>ohumusování</w:t>
      </w:r>
      <w:proofErr w:type="spellEnd"/>
      <w:r w:rsidR="004F6A31">
        <w:t>. </w:t>
      </w:r>
      <w:r w:rsidR="00D92085">
        <w:t>Výkopek bude zpětně použit na zásyp jámy.</w:t>
      </w:r>
    </w:p>
    <w:p w:rsidR="0077750B" w:rsidRDefault="0077750B" w:rsidP="0077750B">
      <w:pPr>
        <w:autoSpaceDE w:val="0"/>
        <w:autoSpaceDN w:val="0"/>
        <w:adjustRightInd w:val="0"/>
      </w:pPr>
      <w:r w:rsidRPr="005B3B04">
        <w:t>Technologii těžby je třeba přizpůsobit poměrům na zájmové lokalitě, zejména je třeba dořešit způsob svislého přemístění výkopku ze stavební jámy a jeho naložení na dopravní prostředek. Při provádění výkopů je třeba dbát na bezpečnost pracovníků.</w:t>
      </w:r>
    </w:p>
    <w:p w:rsidR="004F6A31" w:rsidRDefault="004F6A31" w:rsidP="0077750B">
      <w:pPr>
        <w:autoSpaceDE w:val="0"/>
        <w:autoSpaceDN w:val="0"/>
        <w:adjustRightInd w:val="0"/>
      </w:pPr>
      <w:r>
        <w:t xml:space="preserve">V místě parkoviště se nachází stávající dešťová kanalizace, kterou bude nutné demontovat </w:t>
      </w:r>
      <w:r w:rsidR="006F2581">
        <w:t xml:space="preserve">v délce 60,0 m </w:t>
      </w:r>
      <w:r>
        <w:t xml:space="preserve">včetně </w:t>
      </w:r>
      <w:proofErr w:type="gramStart"/>
      <w:r>
        <w:t>6ti</w:t>
      </w:r>
      <w:proofErr w:type="gramEnd"/>
      <w:r>
        <w:t xml:space="preserve"> uličních vpustí. V rámci obnovy povrchů a konstrukcí bude tato dešťová kanalizace obnovena.</w:t>
      </w:r>
    </w:p>
    <w:p w:rsidR="00D92085" w:rsidRDefault="00D92085" w:rsidP="0077750B">
      <w:pPr>
        <w:autoSpaceDE w:val="0"/>
        <w:autoSpaceDN w:val="0"/>
        <w:adjustRightInd w:val="0"/>
      </w:pPr>
      <w:r>
        <w:t xml:space="preserve">V místě výkopu se dále nacházejí asfaltové plochy, konkrétně asfaltové sportoviště a asfaltový chodník podél zdi. </w:t>
      </w:r>
      <w:r w:rsidR="0010704B">
        <w:t>V těchto místech bude asfaltový kryt proříznut, odstraněn a odvezen na řízenou skládku odpadu.</w:t>
      </w:r>
      <w:r>
        <w:t xml:space="preserve"> </w:t>
      </w:r>
    </w:p>
    <w:p w:rsidR="00740824" w:rsidRPr="0002350F" w:rsidRDefault="0010704B" w:rsidP="009E75FC">
      <w:pPr>
        <w:autoSpaceDE w:val="0"/>
        <w:autoSpaceDN w:val="0"/>
        <w:adjustRightInd w:val="0"/>
      </w:pPr>
      <w:r>
        <w:lastRenderedPageBreak/>
        <w:t xml:space="preserve">Zámkové dlažby v místě výkopu budou dočasně rozebrány a v konečné fázi stavby budou obnoveny. </w:t>
      </w:r>
    </w:p>
    <w:p w:rsidR="00F00DCD" w:rsidRDefault="00F00DCD" w:rsidP="00F00DCD">
      <w:pPr>
        <w:pStyle w:val="Nadpis1"/>
      </w:pPr>
      <w:r>
        <w:t xml:space="preserve"> Napojení na stávající infrastrukturu</w:t>
      </w:r>
    </w:p>
    <w:p w:rsidR="00B03B5F" w:rsidRPr="00B03B5F" w:rsidRDefault="00B03B5F" w:rsidP="00B03B5F">
      <w:r>
        <w:t>Bouraná ze</w:t>
      </w:r>
      <w:r w:rsidR="001D3562">
        <w:t>ď není na</w:t>
      </w:r>
      <w:r>
        <w:t>pojena na technickou infrastrukturu.</w:t>
      </w:r>
    </w:p>
    <w:p w:rsidR="00F00DCD" w:rsidRDefault="00F00DCD" w:rsidP="00F00DCD">
      <w:pPr>
        <w:pStyle w:val="Nadpis1"/>
      </w:pPr>
      <w:r>
        <w:t xml:space="preserve"> Požadavky na postup stavebních a montážních prací</w:t>
      </w:r>
    </w:p>
    <w:p w:rsidR="00B03B5F" w:rsidRDefault="00B03B5F" w:rsidP="00B03B5F">
      <w:r>
        <w:t>Postup stavebních prací předloží zhotovitel na základě technologického postupu a harmonogramu prací.</w:t>
      </w:r>
    </w:p>
    <w:p w:rsidR="00B03B5F" w:rsidRPr="00B03B5F" w:rsidRDefault="00B03B5F" w:rsidP="00B03B5F">
      <w:r>
        <w:t xml:space="preserve">V PD je předpokládáno zahájení bouracích prací v horní části zdi a pokračováním směrem dolu. </w:t>
      </w:r>
      <w:r w:rsidR="0077750B">
        <w:t>V případě bouracích prací za zastávkou MHD bude tato zastávka dočasně posunuta o 50,0 m dále po směru jízdy.</w:t>
      </w:r>
      <w:bookmarkStart w:id="3" w:name="_GoBack"/>
      <w:bookmarkEnd w:id="3"/>
    </w:p>
    <w:p w:rsidR="00F00DCD" w:rsidRDefault="00F00DCD" w:rsidP="00F00DCD">
      <w:pPr>
        <w:pStyle w:val="Nadpis2"/>
      </w:pPr>
      <w:r>
        <w:t xml:space="preserve"> Kontroly</w:t>
      </w:r>
    </w:p>
    <w:p w:rsidR="00B03B5F" w:rsidRPr="00B03B5F" w:rsidRDefault="00B03B5F" w:rsidP="00B03B5F">
      <w:r>
        <w:t>Kontrola provádění v souladu s projektovou dokumentací se provádí průběžně po dobu prováděných prací formou občasného dozoru.</w:t>
      </w:r>
    </w:p>
    <w:p w:rsidR="00F00DCD" w:rsidRDefault="00F00DCD" w:rsidP="00F00DCD">
      <w:pPr>
        <w:pStyle w:val="Nadpis1"/>
      </w:pPr>
      <w:r>
        <w:t xml:space="preserve"> Statické posouzení</w:t>
      </w:r>
    </w:p>
    <w:p w:rsidR="00B03B5F" w:rsidRDefault="00610257" w:rsidP="00B03B5F">
      <w:r>
        <w:t>V rámci předprojektové pří</w:t>
      </w:r>
      <w:r w:rsidR="00B03B5F">
        <w:t xml:space="preserve">pravy byl proveden statický posudek - 11/2019 - Ing. Leo </w:t>
      </w:r>
      <w:proofErr w:type="spellStart"/>
      <w:r w:rsidR="00B03B5F">
        <w:t>Streubel</w:t>
      </w:r>
      <w:proofErr w:type="spellEnd"/>
      <w:r w:rsidR="00B03B5F">
        <w:t xml:space="preserve">, kde byl zjištěn nevyhovující stav styku U profilových nosníků s výztuží v základových pasech a nevyhovující stav pěnosilikátových vyzdívek, do kterých jsou ukotveny betonové panely. Z tohoto </w:t>
      </w:r>
      <w:r w:rsidR="00014DA9">
        <w:t xml:space="preserve">důvodu </w:t>
      </w:r>
      <w:r w:rsidR="00B03B5F">
        <w:t>je v závěru statického posudku doporučena demolice zdi včetně jejího základu.</w:t>
      </w:r>
    </w:p>
    <w:p w:rsidR="00B03B5F" w:rsidRPr="00B03B5F" w:rsidRDefault="00B03B5F" w:rsidP="00B03B5F">
      <w:pPr>
        <w:rPr>
          <w:vertAlign w:val="superscript"/>
        </w:rPr>
      </w:pPr>
      <w:r>
        <w:t xml:space="preserve">V rámci projektové přípravy byl proveden průzkum tvaru a stavu základu zdi pomocí kopaných sond. Poloha kopaných sond je znázorněna v situačních výkresech </w:t>
      </w:r>
      <w:proofErr w:type="gramStart"/>
      <w:r>
        <w:t>C.3.x a jejich</w:t>
      </w:r>
      <w:proofErr w:type="gramEnd"/>
      <w:r>
        <w:t xml:space="preserve"> fotodokumentace je vložena do přílohy F.</w:t>
      </w:r>
    </w:p>
    <w:p w:rsidR="00F00DCD" w:rsidRDefault="00F00DCD" w:rsidP="00F00DCD">
      <w:pPr>
        <w:pStyle w:val="Nadpis1"/>
      </w:pPr>
      <w:r>
        <w:t xml:space="preserve"> Postup prací</w:t>
      </w:r>
    </w:p>
    <w:p w:rsidR="009E75FC" w:rsidRDefault="009E75FC" w:rsidP="002E6861">
      <w:pPr>
        <w:ind w:firstLine="0"/>
      </w:pPr>
      <w:r>
        <w:t>Postup prací v rámci celé PD:</w:t>
      </w:r>
    </w:p>
    <w:p w:rsidR="00F00DCD" w:rsidRDefault="002E6861" w:rsidP="002E6861">
      <w:pPr>
        <w:ind w:firstLine="0"/>
      </w:pPr>
      <w:r>
        <w:t>-</w:t>
      </w:r>
      <w:r>
        <w:tab/>
        <w:t>převzetí staveniště zhotovitelem</w:t>
      </w:r>
    </w:p>
    <w:p w:rsidR="002E6861" w:rsidRDefault="002E6861" w:rsidP="002E6861">
      <w:pPr>
        <w:ind w:left="705" w:hanging="705"/>
      </w:pPr>
      <w:r>
        <w:t xml:space="preserve">- </w:t>
      </w:r>
      <w:r>
        <w:tab/>
        <w:t>vytyčení IS, zřízení staveniště a oplocení, odsouhlasení a instalace dopravního značení, pasportizace dotčených ploch a sousedních pozemků pro následné uvedení pozemků do původního stavu</w:t>
      </w:r>
    </w:p>
    <w:p w:rsidR="002E6861" w:rsidRDefault="002E6861" w:rsidP="002E6861">
      <w:pPr>
        <w:ind w:left="705" w:hanging="705"/>
      </w:pPr>
      <w:r>
        <w:t>-</w:t>
      </w:r>
      <w:r>
        <w:tab/>
        <w:t>zajištění manipulačního prostoru za bouranou zdí - odstranění stávajících konstrukcí, případně zpevněných ploch</w:t>
      </w:r>
    </w:p>
    <w:p w:rsidR="002E6861" w:rsidRDefault="002E6861" w:rsidP="002E6861">
      <w:pPr>
        <w:ind w:left="705" w:hanging="705"/>
      </w:pPr>
      <w:r>
        <w:t>-</w:t>
      </w:r>
      <w:r>
        <w:tab/>
        <w:t>bourací práce na dříku zdi</w:t>
      </w:r>
    </w:p>
    <w:p w:rsidR="002E6861" w:rsidRDefault="002E6861" w:rsidP="002E6861">
      <w:pPr>
        <w:ind w:left="705" w:hanging="705"/>
      </w:pPr>
      <w:r>
        <w:t>-</w:t>
      </w:r>
      <w:r>
        <w:tab/>
        <w:t>výkop pro odhalení celé konstrukce základu zdi</w:t>
      </w:r>
    </w:p>
    <w:p w:rsidR="002E6861" w:rsidRDefault="002E6861" w:rsidP="002E6861">
      <w:pPr>
        <w:ind w:left="705" w:hanging="705"/>
      </w:pPr>
      <w:r>
        <w:t>-</w:t>
      </w:r>
      <w:r>
        <w:tab/>
        <w:t>bourací práce na základu zdi</w:t>
      </w:r>
    </w:p>
    <w:p w:rsidR="00877E56" w:rsidRDefault="00877E56" w:rsidP="002E6861">
      <w:pPr>
        <w:ind w:left="705" w:hanging="705"/>
      </w:pPr>
      <w:r>
        <w:t>-</w:t>
      </w:r>
      <w:r>
        <w:tab/>
        <w:t>výstavba nové úhlové zdi</w:t>
      </w:r>
    </w:p>
    <w:p w:rsidR="002E6861" w:rsidRDefault="002E6861" w:rsidP="002E6861">
      <w:pPr>
        <w:ind w:left="705" w:hanging="705"/>
      </w:pPr>
      <w:r>
        <w:t>-</w:t>
      </w:r>
      <w:r>
        <w:tab/>
        <w:t>zpětný zásyp výkopu</w:t>
      </w:r>
    </w:p>
    <w:p w:rsidR="002E6861" w:rsidRDefault="002E6861" w:rsidP="002E6861">
      <w:pPr>
        <w:ind w:left="705" w:hanging="705"/>
      </w:pPr>
      <w:r>
        <w:t>-</w:t>
      </w:r>
      <w:r>
        <w:tab/>
        <w:t>obnova povrchů po výkopu a po pohybu mechanizace v manipulačním prostoru</w:t>
      </w:r>
    </w:p>
    <w:p w:rsidR="002E6861" w:rsidRPr="00F00DCD" w:rsidRDefault="002E6861" w:rsidP="002E6861">
      <w:pPr>
        <w:ind w:left="705" w:hanging="705"/>
      </w:pPr>
      <w:r>
        <w:t>-</w:t>
      </w:r>
      <w:r>
        <w:tab/>
        <w:t>splnění podmínek dle povolení bouracích prací, předání staveniště</w:t>
      </w:r>
    </w:p>
    <w:p w:rsidR="00F00DCD" w:rsidRPr="00F00DCD" w:rsidRDefault="00F00DCD" w:rsidP="00F00DCD"/>
    <w:p w:rsidR="00F00DCD" w:rsidRPr="00F00DCD" w:rsidRDefault="00F00DCD" w:rsidP="00F00DCD"/>
    <w:sectPr w:rsidR="00F00DCD" w:rsidRPr="00F00DCD" w:rsidSect="003126D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669" w:rsidRDefault="00382669" w:rsidP="00AC538F">
      <w:r>
        <w:separator/>
      </w:r>
    </w:p>
    <w:p w:rsidR="00382669" w:rsidRDefault="00382669" w:rsidP="00AC538F"/>
    <w:p w:rsidR="00382669" w:rsidRDefault="00382669" w:rsidP="00AC538F"/>
    <w:p w:rsidR="00382669" w:rsidRDefault="00382669" w:rsidP="00AC538F"/>
  </w:endnote>
  <w:endnote w:type="continuationSeparator" w:id="0">
    <w:p w:rsidR="00382669" w:rsidRDefault="00382669" w:rsidP="00AC538F">
      <w:r>
        <w:continuationSeparator/>
      </w:r>
    </w:p>
    <w:p w:rsidR="00382669" w:rsidRDefault="00382669" w:rsidP="00AC538F"/>
    <w:p w:rsidR="00382669" w:rsidRDefault="00382669" w:rsidP="00AC538F"/>
    <w:p w:rsidR="00382669" w:rsidRDefault="00382669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936C99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E46C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6C6C">
      <w:rPr>
        <w:rStyle w:val="slostrnky"/>
        <w:noProof/>
      </w:rPr>
      <w:t>4</w:t>
    </w:r>
    <w:r>
      <w:rPr>
        <w:rStyle w:val="slostrnky"/>
      </w:rPr>
      <w:fldChar w:fldCharType="end"/>
    </w:r>
  </w:p>
  <w:p w:rsidR="00E46C6C" w:rsidRDefault="00E46C6C" w:rsidP="00AC538F">
    <w:pPr>
      <w:pStyle w:val="Zpat"/>
    </w:pPr>
  </w:p>
  <w:p w:rsidR="00E46C6C" w:rsidRDefault="00E46C6C" w:rsidP="00AC538F"/>
  <w:p w:rsidR="00E46C6C" w:rsidRDefault="00E46C6C" w:rsidP="00AC538F"/>
  <w:p w:rsidR="00E46C6C" w:rsidRDefault="00E46C6C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E46C6C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stupni: BOURÁNÍ</w:t>
    </w:r>
    <w:r w:rsidR="00936C99">
      <w:rPr>
        <w:noProof/>
      </w:rPr>
      <w:pict>
        <v:line id="Line 11" o:spid="_x0000_s2050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Pr="0047637A">
      <w:rPr>
        <w:snapToGrid w:val="0"/>
      </w:rPr>
      <w:tab/>
      <w:t xml:space="preserve">   </w:t>
    </w:r>
    <w:r w:rsidR="00936C99"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="00936C99" w:rsidRPr="0047637A">
      <w:rPr>
        <w:rStyle w:val="slostrnky"/>
      </w:rPr>
      <w:fldChar w:fldCharType="separate"/>
    </w:r>
    <w:r w:rsidR="00250359">
      <w:rPr>
        <w:rStyle w:val="slostrnky"/>
        <w:noProof/>
      </w:rPr>
      <w:t>2</w:t>
    </w:r>
    <w:r w:rsidR="00936C99"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 w:rsidR="00250359">
      <w:rPr>
        <w:snapToGrid w:val="0"/>
      </w:rPr>
      <w:t>Srpen</w:t>
    </w:r>
    <w:r>
      <w:rPr>
        <w:snapToGrid w:val="0"/>
      </w:rPr>
      <w:t xml:space="preserve">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669" w:rsidRDefault="00382669" w:rsidP="00AC538F">
      <w:r>
        <w:separator/>
      </w:r>
    </w:p>
    <w:p w:rsidR="00382669" w:rsidRDefault="00382669" w:rsidP="00AC538F"/>
    <w:p w:rsidR="00382669" w:rsidRDefault="00382669" w:rsidP="00AC538F"/>
    <w:p w:rsidR="00382669" w:rsidRDefault="00382669" w:rsidP="00AC538F"/>
  </w:footnote>
  <w:footnote w:type="continuationSeparator" w:id="0">
    <w:p w:rsidR="00382669" w:rsidRDefault="00382669" w:rsidP="00AC538F">
      <w:r>
        <w:continuationSeparator/>
      </w:r>
    </w:p>
    <w:p w:rsidR="00382669" w:rsidRDefault="00382669" w:rsidP="00AC538F"/>
    <w:p w:rsidR="00382669" w:rsidRDefault="00382669" w:rsidP="00AC538F"/>
    <w:p w:rsidR="00382669" w:rsidRDefault="00382669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B603B7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4723178</wp:posOffset>
          </wp:positionH>
          <wp:positionV relativeFrom="paragraph">
            <wp:posOffset>-11877</wp:posOffset>
          </wp:positionV>
          <wp:extent cx="1577999" cy="165056"/>
          <wp:effectExtent l="19050" t="0" r="3151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99" cy="16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6C99">
      <w:rPr>
        <w:noProof/>
        <w:sz w:val="20"/>
        <w:szCs w:val="20"/>
      </w:rPr>
      <w:pict>
        <v:line id="Line 10" o:spid="_x0000_s2055" style="position:absolute;left:0;text-align:left;z-index:251662848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>
      <w:rPr>
        <w:sz w:val="20"/>
        <w:szCs w:val="20"/>
        <w:lang w:eastAsia="ar-SA"/>
      </w:rPr>
      <w:t xml:space="preserve">Ústí nad Labem - odstranění zdi v městské části Severní Terasa - sídliště </w:t>
    </w:r>
    <w:proofErr w:type="spellStart"/>
    <w:r>
      <w:rPr>
        <w:sz w:val="20"/>
        <w:szCs w:val="20"/>
        <w:lang w:eastAsia="ar-SA"/>
      </w:rPr>
      <w:t>Dobětice</w:t>
    </w:r>
    <w:proofErr w:type="spellEnd"/>
  </w:p>
  <w:p w:rsidR="00E46C6C" w:rsidRPr="00F53C44" w:rsidRDefault="00E46C6C" w:rsidP="00F53C44">
    <w:pPr>
      <w:pStyle w:val="Zhlav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:rsidR="00E46C6C" w:rsidRPr="00AC538F" w:rsidRDefault="00936C99" w:rsidP="00AC538F">
    <w:pPr>
      <w:jc w:val="right"/>
      <w:rPr>
        <w:b/>
        <w:i/>
        <w:color w:val="000080"/>
        <w:sz w:val="18"/>
        <w:szCs w:val="18"/>
      </w:rPr>
    </w:pPr>
    <w:r w:rsidRPr="00936C99">
      <w:rPr>
        <w:i/>
        <w:noProof/>
        <w:sz w:val="18"/>
        <w:szCs w:val="18"/>
      </w:rPr>
      <w:pict>
        <v:line id="Line 7" o:spid="_x0000_s2049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E46C6C" w:rsidRPr="00AC538F">
      <w:rPr>
        <w:i/>
        <w:sz w:val="18"/>
        <w:szCs w:val="18"/>
      </w:rPr>
      <w:t xml:space="preserve"> Zápis v OR KS Ústí nad Labem, </w:t>
    </w:r>
    <w:proofErr w:type="gramStart"/>
    <w:r w:rsidR="00E46C6C" w:rsidRPr="00AC538F">
      <w:rPr>
        <w:i/>
        <w:sz w:val="18"/>
        <w:szCs w:val="18"/>
      </w:rPr>
      <w:t>8.4.1992</w:t>
    </w:r>
    <w:proofErr w:type="gramEnd"/>
    <w:r w:rsidR="00E46C6C" w:rsidRPr="00AC538F">
      <w:rPr>
        <w:i/>
        <w:sz w:val="18"/>
        <w:szCs w:val="18"/>
      </w:rPr>
      <w:t>, oddíl C, vložka 2096</w:t>
    </w:r>
  </w:p>
  <w:p w:rsidR="00E46C6C" w:rsidRPr="00CE5D61" w:rsidRDefault="00E46C6C" w:rsidP="00AC53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421F5"/>
    <w:multiLevelType w:val="hybridMultilevel"/>
    <w:tmpl w:val="C87A689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159AE"/>
    <w:multiLevelType w:val="hybridMultilevel"/>
    <w:tmpl w:val="CA56B9E4"/>
    <w:lvl w:ilvl="0" w:tplc="44C8F9FA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>
    <w:nsid w:val="345F50F3"/>
    <w:multiLevelType w:val="hybridMultilevel"/>
    <w:tmpl w:val="915051A2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B6978"/>
    <w:multiLevelType w:val="hybridMultilevel"/>
    <w:tmpl w:val="50289224"/>
    <w:lvl w:ilvl="0" w:tplc="04050001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C6F3A"/>
    <w:multiLevelType w:val="hybridMultilevel"/>
    <w:tmpl w:val="F200A112"/>
    <w:lvl w:ilvl="0" w:tplc="F78A11D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D71A6E"/>
    <w:multiLevelType w:val="hybridMultilevel"/>
    <w:tmpl w:val="0764EB26"/>
    <w:lvl w:ilvl="0" w:tplc="5388E1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22F01"/>
    <w:multiLevelType w:val="hybridMultilevel"/>
    <w:tmpl w:val="E96205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1F009B2"/>
    <w:multiLevelType w:val="hybridMultilevel"/>
    <w:tmpl w:val="395867C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8F64E0"/>
    <w:multiLevelType w:val="hybridMultilevel"/>
    <w:tmpl w:val="6E8A00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B528E"/>
    <w:multiLevelType w:val="multilevel"/>
    <w:tmpl w:val="1A8246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4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824760D"/>
    <w:multiLevelType w:val="hybridMultilevel"/>
    <w:tmpl w:val="202CC058"/>
    <w:lvl w:ilvl="0" w:tplc="55AC1B64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20EC"/>
    <w:multiLevelType w:val="hybridMultilevel"/>
    <w:tmpl w:val="E2580A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3447FFA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>
    <w:nsid w:val="7A1F37B6"/>
    <w:multiLevelType w:val="hybridMultilevel"/>
    <w:tmpl w:val="BFD62C92"/>
    <w:lvl w:ilvl="0" w:tplc="C2CA5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D9348A0"/>
    <w:multiLevelType w:val="multilevel"/>
    <w:tmpl w:val="DAA23504"/>
    <w:lvl w:ilvl="0">
      <w:start w:val="1"/>
      <w:numFmt w:val="decimal"/>
      <w:pStyle w:val="Nadpis1"/>
      <w:suff w:val="nothing"/>
      <w:lvlText w:val="%1.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E84594E"/>
    <w:multiLevelType w:val="hybridMultilevel"/>
    <w:tmpl w:val="A836A0D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0E5"/>
    <w:rsid w:val="00005A99"/>
    <w:rsid w:val="00005B0F"/>
    <w:rsid w:val="00007288"/>
    <w:rsid w:val="000072D0"/>
    <w:rsid w:val="0001019B"/>
    <w:rsid w:val="00010694"/>
    <w:rsid w:val="00010935"/>
    <w:rsid w:val="00011847"/>
    <w:rsid w:val="000121B5"/>
    <w:rsid w:val="00012351"/>
    <w:rsid w:val="000128A0"/>
    <w:rsid w:val="00012B2E"/>
    <w:rsid w:val="00012B9B"/>
    <w:rsid w:val="000130A1"/>
    <w:rsid w:val="00013E49"/>
    <w:rsid w:val="000144A6"/>
    <w:rsid w:val="0001450E"/>
    <w:rsid w:val="00014869"/>
    <w:rsid w:val="00014DA9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350F"/>
    <w:rsid w:val="0002392F"/>
    <w:rsid w:val="0002428E"/>
    <w:rsid w:val="00025A6E"/>
    <w:rsid w:val="0002680F"/>
    <w:rsid w:val="00030CBD"/>
    <w:rsid w:val="000311DF"/>
    <w:rsid w:val="000317AF"/>
    <w:rsid w:val="00032226"/>
    <w:rsid w:val="00032ED3"/>
    <w:rsid w:val="000335F1"/>
    <w:rsid w:val="0003379F"/>
    <w:rsid w:val="00033F31"/>
    <w:rsid w:val="00034943"/>
    <w:rsid w:val="000349CF"/>
    <w:rsid w:val="00034BB2"/>
    <w:rsid w:val="000352D6"/>
    <w:rsid w:val="00036F1B"/>
    <w:rsid w:val="0004411F"/>
    <w:rsid w:val="00047F16"/>
    <w:rsid w:val="00050889"/>
    <w:rsid w:val="000516C4"/>
    <w:rsid w:val="00051A9F"/>
    <w:rsid w:val="00051E2A"/>
    <w:rsid w:val="00053FBC"/>
    <w:rsid w:val="000579E3"/>
    <w:rsid w:val="00057E2B"/>
    <w:rsid w:val="000601F2"/>
    <w:rsid w:val="0006028C"/>
    <w:rsid w:val="00061D06"/>
    <w:rsid w:val="000622CD"/>
    <w:rsid w:val="00062BBF"/>
    <w:rsid w:val="00064623"/>
    <w:rsid w:val="00065982"/>
    <w:rsid w:val="00066038"/>
    <w:rsid w:val="00067390"/>
    <w:rsid w:val="0007117C"/>
    <w:rsid w:val="000720A4"/>
    <w:rsid w:val="00072725"/>
    <w:rsid w:val="0007314A"/>
    <w:rsid w:val="00073891"/>
    <w:rsid w:val="00073904"/>
    <w:rsid w:val="00073F59"/>
    <w:rsid w:val="000742C0"/>
    <w:rsid w:val="0007486A"/>
    <w:rsid w:val="0007544E"/>
    <w:rsid w:val="0007565F"/>
    <w:rsid w:val="00075C17"/>
    <w:rsid w:val="00076352"/>
    <w:rsid w:val="000765E1"/>
    <w:rsid w:val="00077835"/>
    <w:rsid w:val="0007793C"/>
    <w:rsid w:val="00082AD4"/>
    <w:rsid w:val="0008357C"/>
    <w:rsid w:val="00083E2B"/>
    <w:rsid w:val="00084D03"/>
    <w:rsid w:val="0008501F"/>
    <w:rsid w:val="00085DA7"/>
    <w:rsid w:val="0008609E"/>
    <w:rsid w:val="00086854"/>
    <w:rsid w:val="0008753E"/>
    <w:rsid w:val="0009066D"/>
    <w:rsid w:val="00091057"/>
    <w:rsid w:val="00091921"/>
    <w:rsid w:val="00092F66"/>
    <w:rsid w:val="00093993"/>
    <w:rsid w:val="00093F0F"/>
    <w:rsid w:val="000941A5"/>
    <w:rsid w:val="0009643C"/>
    <w:rsid w:val="00096638"/>
    <w:rsid w:val="000A36AF"/>
    <w:rsid w:val="000A4308"/>
    <w:rsid w:val="000A54A9"/>
    <w:rsid w:val="000A5783"/>
    <w:rsid w:val="000A5838"/>
    <w:rsid w:val="000A5AA4"/>
    <w:rsid w:val="000A79BE"/>
    <w:rsid w:val="000A7AF0"/>
    <w:rsid w:val="000B2304"/>
    <w:rsid w:val="000B344D"/>
    <w:rsid w:val="000B3571"/>
    <w:rsid w:val="000B7EBC"/>
    <w:rsid w:val="000C14DA"/>
    <w:rsid w:val="000C1FF5"/>
    <w:rsid w:val="000C3DD2"/>
    <w:rsid w:val="000C48D5"/>
    <w:rsid w:val="000C4BFB"/>
    <w:rsid w:val="000C5CDA"/>
    <w:rsid w:val="000C62CF"/>
    <w:rsid w:val="000C7294"/>
    <w:rsid w:val="000C76C7"/>
    <w:rsid w:val="000D02AC"/>
    <w:rsid w:val="000D1B9B"/>
    <w:rsid w:val="000D3D8D"/>
    <w:rsid w:val="000D3DA4"/>
    <w:rsid w:val="000D49FF"/>
    <w:rsid w:val="000D4E66"/>
    <w:rsid w:val="000D5516"/>
    <w:rsid w:val="000D584E"/>
    <w:rsid w:val="000D5A55"/>
    <w:rsid w:val="000D5EC1"/>
    <w:rsid w:val="000D692F"/>
    <w:rsid w:val="000D6CA9"/>
    <w:rsid w:val="000D71A4"/>
    <w:rsid w:val="000E094A"/>
    <w:rsid w:val="000E13A2"/>
    <w:rsid w:val="000E2884"/>
    <w:rsid w:val="000E3FAA"/>
    <w:rsid w:val="000E43C3"/>
    <w:rsid w:val="000E450C"/>
    <w:rsid w:val="000E50CD"/>
    <w:rsid w:val="000E5204"/>
    <w:rsid w:val="000E5A03"/>
    <w:rsid w:val="000E5E82"/>
    <w:rsid w:val="000F1229"/>
    <w:rsid w:val="000F4673"/>
    <w:rsid w:val="000F69FC"/>
    <w:rsid w:val="000F6C7A"/>
    <w:rsid w:val="000F78B4"/>
    <w:rsid w:val="000F78F4"/>
    <w:rsid w:val="0010045A"/>
    <w:rsid w:val="00100C3B"/>
    <w:rsid w:val="001026CE"/>
    <w:rsid w:val="00102C96"/>
    <w:rsid w:val="00103EF4"/>
    <w:rsid w:val="00104BC6"/>
    <w:rsid w:val="00105740"/>
    <w:rsid w:val="00106824"/>
    <w:rsid w:val="0010683D"/>
    <w:rsid w:val="0010704B"/>
    <w:rsid w:val="001078AD"/>
    <w:rsid w:val="001108F2"/>
    <w:rsid w:val="00110BDD"/>
    <w:rsid w:val="00112B15"/>
    <w:rsid w:val="00112CF3"/>
    <w:rsid w:val="00113B37"/>
    <w:rsid w:val="001143F3"/>
    <w:rsid w:val="00114634"/>
    <w:rsid w:val="0012000B"/>
    <w:rsid w:val="00121713"/>
    <w:rsid w:val="001222B6"/>
    <w:rsid w:val="00122EA3"/>
    <w:rsid w:val="00124315"/>
    <w:rsid w:val="0012479B"/>
    <w:rsid w:val="001261A9"/>
    <w:rsid w:val="00126637"/>
    <w:rsid w:val="0013084B"/>
    <w:rsid w:val="00131873"/>
    <w:rsid w:val="00131F65"/>
    <w:rsid w:val="0013283B"/>
    <w:rsid w:val="001329BE"/>
    <w:rsid w:val="001335E4"/>
    <w:rsid w:val="00134A8E"/>
    <w:rsid w:val="00134EC4"/>
    <w:rsid w:val="00136066"/>
    <w:rsid w:val="00136FFD"/>
    <w:rsid w:val="00137E31"/>
    <w:rsid w:val="00137F5C"/>
    <w:rsid w:val="00140611"/>
    <w:rsid w:val="00141852"/>
    <w:rsid w:val="001420EC"/>
    <w:rsid w:val="00143EC6"/>
    <w:rsid w:val="001443BB"/>
    <w:rsid w:val="001444BB"/>
    <w:rsid w:val="001448DE"/>
    <w:rsid w:val="00144AFA"/>
    <w:rsid w:val="001453EF"/>
    <w:rsid w:val="00147ED7"/>
    <w:rsid w:val="001512DF"/>
    <w:rsid w:val="0015178C"/>
    <w:rsid w:val="00151A81"/>
    <w:rsid w:val="00152AD6"/>
    <w:rsid w:val="00152BCF"/>
    <w:rsid w:val="00152C07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4E98"/>
    <w:rsid w:val="001655AB"/>
    <w:rsid w:val="001659DA"/>
    <w:rsid w:val="001663CD"/>
    <w:rsid w:val="001702F5"/>
    <w:rsid w:val="001736B4"/>
    <w:rsid w:val="00175432"/>
    <w:rsid w:val="001761A9"/>
    <w:rsid w:val="00176986"/>
    <w:rsid w:val="00176C8E"/>
    <w:rsid w:val="00177263"/>
    <w:rsid w:val="00177C7D"/>
    <w:rsid w:val="00183D4C"/>
    <w:rsid w:val="00183F16"/>
    <w:rsid w:val="00183F95"/>
    <w:rsid w:val="00184DC0"/>
    <w:rsid w:val="001873EF"/>
    <w:rsid w:val="00190BD6"/>
    <w:rsid w:val="0019259C"/>
    <w:rsid w:val="001933A0"/>
    <w:rsid w:val="00193EF1"/>
    <w:rsid w:val="00193F61"/>
    <w:rsid w:val="001946B1"/>
    <w:rsid w:val="00196A4A"/>
    <w:rsid w:val="001971E4"/>
    <w:rsid w:val="001A0D1B"/>
    <w:rsid w:val="001A12BB"/>
    <w:rsid w:val="001A21A8"/>
    <w:rsid w:val="001A2B73"/>
    <w:rsid w:val="001A32D7"/>
    <w:rsid w:val="001A4334"/>
    <w:rsid w:val="001A4537"/>
    <w:rsid w:val="001A4D89"/>
    <w:rsid w:val="001A694F"/>
    <w:rsid w:val="001A6F70"/>
    <w:rsid w:val="001B0BAB"/>
    <w:rsid w:val="001B1D8B"/>
    <w:rsid w:val="001B3B61"/>
    <w:rsid w:val="001B3C0D"/>
    <w:rsid w:val="001B41EC"/>
    <w:rsid w:val="001B4CC1"/>
    <w:rsid w:val="001B5812"/>
    <w:rsid w:val="001B597F"/>
    <w:rsid w:val="001B6467"/>
    <w:rsid w:val="001B6BDE"/>
    <w:rsid w:val="001B7EB3"/>
    <w:rsid w:val="001C23D2"/>
    <w:rsid w:val="001C3FD8"/>
    <w:rsid w:val="001C525B"/>
    <w:rsid w:val="001C5EF6"/>
    <w:rsid w:val="001C6A52"/>
    <w:rsid w:val="001C77D2"/>
    <w:rsid w:val="001D170E"/>
    <w:rsid w:val="001D1FD3"/>
    <w:rsid w:val="001D27D3"/>
    <w:rsid w:val="001D3562"/>
    <w:rsid w:val="001D4466"/>
    <w:rsid w:val="001D4547"/>
    <w:rsid w:val="001D57CF"/>
    <w:rsid w:val="001D5D48"/>
    <w:rsid w:val="001D64C7"/>
    <w:rsid w:val="001D7166"/>
    <w:rsid w:val="001D7213"/>
    <w:rsid w:val="001E08D5"/>
    <w:rsid w:val="001E11B4"/>
    <w:rsid w:val="001E189C"/>
    <w:rsid w:val="001E32EA"/>
    <w:rsid w:val="001E3D9A"/>
    <w:rsid w:val="001E4399"/>
    <w:rsid w:val="001E449A"/>
    <w:rsid w:val="001E5C8F"/>
    <w:rsid w:val="001E5E7A"/>
    <w:rsid w:val="001E6FEF"/>
    <w:rsid w:val="001E77AF"/>
    <w:rsid w:val="001E7BF8"/>
    <w:rsid w:val="001F0F19"/>
    <w:rsid w:val="001F39FE"/>
    <w:rsid w:val="001F3EF7"/>
    <w:rsid w:val="001F44F6"/>
    <w:rsid w:val="001F657F"/>
    <w:rsid w:val="001F71D3"/>
    <w:rsid w:val="001F76A9"/>
    <w:rsid w:val="00203FB3"/>
    <w:rsid w:val="00205521"/>
    <w:rsid w:val="00205FB0"/>
    <w:rsid w:val="00206895"/>
    <w:rsid w:val="00206E4D"/>
    <w:rsid w:val="00207C67"/>
    <w:rsid w:val="00211132"/>
    <w:rsid w:val="002116BD"/>
    <w:rsid w:val="00212A0C"/>
    <w:rsid w:val="0021300A"/>
    <w:rsid w:val="00213574"/>
    <w:rsid w:val="00213EFC"/>
    <w:rsid w:val="00215BA5"/>
    <w:rsid w:val="00215ED0"/>
    <w:rsid w:val="00216DAE"/>
    <w:rsid w:val="00217ABF"/>
    <w:rsid w:val="002206F4"/>
    <w:rsid w:val="00221D50"/>
    <w:rsid w:val="002232BF"/>
    <w:rsid w:val="00224CB1"/>
    <w:rsid w:val="00224E1B"/>
    <w:rsid w:val="00225080"/>
    <w:rsid w:val="0022681A"/>
    <w:rsid w:val="002275DE"/>
    <w:rsid w:val="00230AB1"/>
    <w:rsid w:val="0023262C"/>
    <w:rsid w:val="002334A9"/>
    <w:rsid w:val="00233509"/>
    <w:rsid w:val="002336BE"/>
    <w:rsid w:val="002343FF"/>
    <w:rsid w:val="0023494E"/>
    <w:rsid w:val="00235511"/>
    <w:rsid w:val="00235D09"/>
    <w:rsid w:val="00240DC0"/>
    <w:rsid w:val="002436C2"/>
    <w:rsid w:val="002437B9"/>
    <w:rsid w:val="002440AB"/>
    <w:rsid w:val="00245120"/>
    <w:rsid w:val="00245500"/>
    <w:rsid w:val="00247501"/>
    <w:rsid w:val="00250359"/>
    <w:rsid w:val="0025281C"/>
    <w:rsid w:val="00253124"/>
    <w:rsid w:val="00257D81"/>
    <w:rsid w:val="00260301"/>
    <w:rsid w:val="00260CAB"/>
    <w:rsid w:val="002612A7"/>
    <w:rsid w:val="002622F3"/>
    <w:rsid w:val="0026349E"/>
    <w:rsid w:val="0026373E"/>
    <w:rsid w:val="00263A9E"/>
    <w:rsid w:val="00270478"/>
    <w:rsid w:val="002742E6"/>
    <w:rsid w:val="002749E3"/>
    <w:rsid w:val="00275A6A"/>
    <w:rsid w:val="00276308"/>
    <w:rsid w:val="00276760"/>
    <w:rsid w:val="0027706A"/>
    <w:rsid w:val="00277B0F"/>
    <w:rsid w:val="00280226"/>
    <w:rsid w:val="00280245"/>
    <w:rsid w:val="0028039D"/>
    <w:rsid w:val="00280B29"/>
    <w:rsid w:val="00281B50"/>
    <w:rsid w:val="00281E5B"/>
    <w:rsid w:val="002828CC"/>
    <w:rsid w:val="00282B84"/>
    <w:rsid w:val="00282D44"/>
    <w:rsid w:val="00283B68"/>
    <w:rsid w:val="00283D98"/>
    <w:rsid w:val="0028417A"/>
    <w:rsid w:val="00287F36"/>
    <w:rsid w:val="00290153"/>
    <w:rsid w:val="00290EB3"/>
    <w:rsid w:val="00291F2E"/>
    <w:rsid w:val="00292C20"/>
    <w:rsid w:val="002931A7"/>
    <w:rsid w:val="002941FA"/>
    <w:rsid w:val="002945DE"/>
    <w:rsid w:val="002959DE"/>
    <w:rsid w:val="00296EC8"/>
    <w:rsid w:val="002971CA"/>
    <w:rsid w:val="002A0BA2"/>
    <w:rsid w:val="002A157B"/>
    <w:rsid w:val="002A254C"/>
    <w:rsid w:val="002A45A2"/>
    <w:rsid w:val="002A61FF"/>
    <w:rsid w:val="002A76D6"/>
    <w:rsid w:val="002B0276"/>
    <w:rsid w:val="002B20EB"/>
    <w:rsid w:val="002B3031"/>
    <w:rsid w:val="002B317D"/>
    <w:rsid w:val="002B4972"/>
    <w:rsid w:val="002B6349"/>
    <w:rsid w:val="002B7BB2"/>
    <w:rsid w:val="002C0429"/>
    <w:rsid w:val="002C4713"/>
    <w:rsid w:val="002C4D2A"/>
    <w:rsid w:val="002C50A3"/>
    <w:rsid w:val="002C5502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5AE"/>
    <w:rsid w:val="002E1E60"/>
    <w:rsid w:val="002E324B"/>
    <w:rsid w:val="002E342B"/>
    <w:rsid w:val="002E3739"/>
    <w:rsid w:val="002E3971"/>
    <w:rsid w:val="002E49C9"/>
    <w:rsid w:val="002E4FB0"/>
    <w:rsid w:val="002E625D"/>
    <w:rsid w:val="002E65D5"/>
    <w:rsid w:val="002E6861"/>
    <w:rsid w:val="002E7D58"/>
    <w:rsid w:val="002F02D2"/>
    <w:rsid w:val="002F1A6E"/>
    <w:rsid w:val="002F2789"/>
    <w:rsid w:val="002F3832"/>
    <w:rsid w:val="002F3A03"/>
    <w:rsid w:val="002F4F75"/>
    <w:rsid w:val="002F5187"/>
    <w:rsid w:val="002F7372"/>
    <w:rsid w:val="00300E81"/>
    <w:rsid w:val="00302BD3"/>
    <w:rsid w:val="00303048"/>
    <w:rsid w:val="00304831"/>
    <w:rsid w:val="00304E7B"/>
    <w:rsid w:val="00305353"/>
    <w:rsid w:val="0030648D"/>
    <w:rsid w:val="00306AB4"/>
    <w:rsid w:val="00306ACD"/>
    <w:rsid w:val="00307F3F"/>
    <w:rsid w:val="00310C03"/>
    <w:rsid w:val="00310CAA"/>
    <w:rsid w:val="003117A8"/>
    <w:rsid w:val="003126DB"/>
    <w:rsid w:val="00313F55"/>
    <w:rsid w:val="0031496D"/>
    <w:rsid w:val="00314B9A"/>
    <w:rsid w:val="00314E68"/>
    <w:rsid w:val="00316587"/>
    <w:rsid w:val="0031683A"/>
    <w:rsid w:val="003200EA"/>
    <w:rsid w:val="0032073C"/>
    <w:rsid w:val="00321026"/>
    <w:rsid w:val="003216F0"/>
    <w:rsid w:val="003234F0"/>
    <w:rsid w:val="00323B6A"/>
    <w:rsid w:val="003240F0"/>
    <w:rsid w:val="00324AE1"/>
    <w:rsid w:val="00326807"/>
    <w:rsid w:val="00327A65"/>
    <w:rsid w:val="00330028"/>
    <w:rsid w:val="00330211"/>
    <w:rsid w:val="00330507"/>
    <w:rsid w:val="003315BE"/>
    <w:rsid w:val="00334287"/>
    <w:rsid w:val="00334427"/>
    <w:rsid w:val="00334D5B"/>
    <w:rsid w:val="00340D43"/>
    <w:rsid w:val="0034248E"/>
    <w:rsid w:val="00343677"/>
    <w:rsid w:val="00343AC5"/>
    <w:rsid w:val="00343B1F"/>
    <w:rsid w:val="00343F06"/>
    <w:rsid w:val="00344C90"/>
    <w:rsid w:val="00344CA0"/>
    <w:rsid w:val="00346540"/>
    <w:rsid w:val="0034785C"/>
    <w:rsid w:val="003514AA"/>
    <w:rsid w:val="00351608"/>
    <w:rsid w:val="00352870"/>
    <w:rsid w:val="00354580"/>
    <w:rsid w:val="003547B7"/>
    <w:rsid w:val="003603C3"/>
    <w:rsid w:val="0036068E"/>
    <w:rsid w:val="00360D41"/>
    <w:rsid w:val="00361730"/>
    <w:rsid w:val="003625EF"/>
    <w:rsid w:val="00363974"/>
    <w:rsid w:val="00363DAB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AE"/>
    <w:rsid w:val="00374D83"/>
    <w:rsid w:val="00375FD2"/>
    <w:rsid w:val="00376813"/>
    <w:rsid w:val="00377373"/>
    <w:rsid w:val="003778FA"/>
    <w:rsid w:val="00377D1F"/>
    <w:rsid w:val="00381E8A"/>
    <w:rsid w:val="00382669"/>
    <w:rsid w:val="00383F19"/>
    <w:rsid w:val="00383F6C"/>
    <w:rsid w:val="0038441C"/>
    <w:rsid w:val="00384BAE"/>
    <w:rsid w:val="0038616B"/>
    <w:rsid w:val="00386E5F"/>
    <w:rsid w:val="00387B03"/>
    <w:rsid w:val="00387F35"/>
    <w:rsid w:val="00390950"/>
    <w:rsid w:val="00391982"/>
    <w:rsid w:val="00392B30"/>
    <w:rsid w:val="00393049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A7D76"/>
    <w:rsid w:val="003B00DB"/>
    <w:rsid w:val="003B0749"/>
    <w:rsid w:val="003B282B"/>
    <w:rsid w:val="003B31F4"/>
    <w:rsid w:val="003B4F02"/>
    <w:rsid w:val="003B5E6F"/>
    <w:rsid w:val="003B683B"/>
    <w:rsid w:val="003C115B"/>
    <w:rsid w:val="003C1D9A"/>
    <w:rsid w:val="003C1E87"/>
    <w:rsid w:val="003C4983"/>
    <w:rsid w:val="003C529D"/>
    <w:rsid w:val="003C5946"/>
    <w:rsid w:val="003D2183"/>
    <w:rsid w:val="003D28E3"/>
    <w:rsid w:val="003D6353"/>
    <w:rsid w:val="003D7DA8"/>
    <w:rsid w:val="003E09B5"/>
    <w:rsid w:val="003E1132"/>
    <w:rsid w:val="003E252F"/>
    <w:rsid w:val="003E4AA4"/>
    <w:rsid w:val="003E565E"/>
    <w:rsid w:val="003E60FF"/>
    <w:rsid w:val="003E64AE"/>
    <w:rsid w:val="003E7853"/>
    <w:rsid w:val="003E7A77"/>
    <w:rsid w:val="003E7D12"/>
    <w:rsid w:val="003F0783"/>
    <w:rsid w:val="003F0BFD"/>
    <w:rsid w:val="003F1306"/>
    <w:rsid w:val="003F1E07"/>
    <w:rsid w:val="003F1EC9"/>
    <w:rsid w:val="003F2765"/>
    <w:rsid w:val="003F2B93"/>
    <w:rsid w:val="003F2D90"/>
    <w:rsid w:val="003F348B"/>
    <w:rsid w:val="003F4804"/>
    <w:rsid w:val="003F6009"/>
    <w:rsid w:val="00400770"/>
    <w:rsid w:val="004039E3"/>
    <w:rsid w:val="0040619E"/>
    <w:rsid w:val="004074D5"/>
    <w:rsid w:val="00410BEF"/>
    <w:rsid w:val="00411501"/>
    <w:rsid w:val="0041163D"/>
    <w:rsid w:val="004120FA"/>
    <w:rsid w:val="00415558"/>
    <w:rsid w:val="004165AC"/>
    <w:rsid w:val="0041747A"/>
    <w:rsid w:val="004223E9"/>
    <w:rsid w:val="00426BDF"/>
    <w:rsid w:val="004275D4"/>
    <w:rsid w:val="004320F9"/>
    <w:rsid w:val="00432ED7"/>
    <w:rsid w:val="00433431"/>
    <w:rsid w:val="0043374C"/>
    <w:rsid w:val="004355C6"/>
    <w:rsid w:val="00435CD6"/>
    <w:rsid w:val="00440EF4"/>
    <w:rsid w:val="00443130"/>
    <w:rsid w:val="0044363B"/>
    <w:rsid w:val="00443FA7"/>
    <w:rsid w:val="004444F8"/>
    <w:rsid w:val="004458BF"/>
    <w:rsid w:val="004509B2"/>
    <w:rsid w:val="00450D41"/>
    <w:rsid w:val="00451B5D"/>
    <w:rsid w:val="00451CF7"/>
    <w:rsid w:val="00452CD6"/>
    <w:rsid w:val="00452D20"/>
    <w:rsid w:val="00453029"/>
    <w:rsid w:val="004531A5"/>
    <w:rsid w:val="004535B3"/>
    <w:rsid w:val="00453CCB"/>
    <w:rsid w:val="004547BD"/>
    <w:rsid w:val="004566A0"/>
    <w:rsid w:val="00457522"/>
    <w:rsid w:val="00457685"/>
    <w:rsid w:val="0046123A"/>
    <w:rsid w:val="00461376"/>
    <w:rsid w:val="0046210E"/>
    <w:rsid w:val="004624C8"/>
    <w:rsid w:val="00462D06"/>
    <w:rsid w:val="0046661B"/>
    <w:rsid w:val="004666CA"/>
    <w:rsid w:val="00467982"/>
    <w:rsid w:val="00470C33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0EB"/>
    <w:rsid w:val="004808FE"/>
    <w:rsid w:val="004836BA"/>
    <w:rsid w:val="004837A1"/>
    <w:rsid w:val="00486049"/>
    <w:rsid w:val="00487E32"/>
    <w:rsid w:val="004919AA"/>
    <w:rsid w:val="00496E2C"/>
    <w:rsid w:val="00497B93"/>
    <w:rsid w:val="004A15FF"/>
    <w:rsid w:val="004A17AC"/>
    <w:rsid w:val="004A2082"/>
    <w:rsid w:val="004A4744"/>
    <w:rsid w:val="004A4CEF"/>
    <w:rsid w:val="004A4F52"/>
    <w:rsid w:val="004A5CE6"/>
    <w:rsid w:val="004A7346"/>
    <w:rsid w:val="004A7BDF"/>
    <w:rsid w:val="004A7D1A"/>
    <w:rsid w:val="004B0521"/>
    <w:rsid w:val="004B32E5"/>
    <w:rsid w:val="004B47A7"/>
    <w:rsid w:val="004B50C1"/>
    <w:rsid w:val="004B5751"/>
    <w:rsid w:val="004B5C98"/>
    <w:rsid w:val="004B5EDD"/>
    <w:rsid w:val="004B6C05"/>
    <w:rsid w:val="004C0AF5"/>
    <w:rsid w:val="004C1E11"/>
    <w:rsid w:val="004C200F"/>
    <w:rsid w:val="004C2798"/>
    <w:rsid w:val="004C33A4"/>
    <w:rsid w:val="004C4208"/>
    <w:rsid w:val="004C4380"/>
    <w:rsid w:val="004C4B22"/>
    <w:rsid w:val="004C57FE"/>
    <w:rsid w:val="004C5C59"/>
    <w:rsid w:val="004C60B0"/>
    <w:rsid w:val="004C6962"/>
    <w:rsid w:val="004C7758"/>
    <w:rsid w:val="004D35EF"/>
    <w:rsid w:val="004D6797"/>
    <w:rsid w:val="004D78AE"/>
    <w:rsid w:val="004E0847"/>
    <w:rsid w:val="004E09CC"/>
    <w:rsid w:val="004E10A5"/>
    <w:rsid w:val="004E1E60"/>
    <w:rsid w:val="004E2715"/>
    <w:rsid w:val="004E2AA3"/>
    <w:rsid w:val="004E2F48"/>
    <w:rsid w:val="004E3320"/>
    <w:rsid w:val="004E3FFC"/>
    <w:rsid w:val="004E6DF8"/>
    <w:rsid w:val="004F1199"/>
    <w:rsid w:val="004F2C7F"/>
    <w:rsid w:val="004F3822"/>
    <w:rsid w:val="004F4232"/>
    <w:rsid w:val="004F4A20"/>
    <w:rsid w:val="004F4B2C"/>
    <w:rsid w:val="004F547D"/>
    <w:rsid w:val="004F58A5"/>
    <w:rsid w:val="004F62E8"/>
    <w:rsid w:val="004F6A31"/>
    <w:rsid w:val="0050060D"/>
    <w:rsid w:val="0050098E"/>
    <w:rsid w:val="00500994"/>
    <w:rsid w:val="00503738"/>
    <w:rsid w:val="0050650E"/>
    <w:rsid w:val="0051134A"/>
    <w:rsid w:val="00512CFA"/>
    <w:rsid w:val="00512E5D"/>
    <w:rsid w:val="005134E4"/>
    <w:rsid w:val="005136F5"/>
    <w:rsid w:val="0051572A"/>
    <w:rsid w:val="005167ED"/>
    <w:rsid w:val="00516DF9"/>
    <w:rsid w:val="0052066B"/>
    <w:rsid w:val="00521088"/>
    <w:rsid w:val="00522629"/>
    <w:rsid w:val="005226B0"/>
    <w:rsid w:val="00522AF3"/>
    <w:rsid w:val="00523428"/>
    <w:rsid w:val="005235AB"/>
    <w:rsid w:val="005237BD"/>
    <w:rsid w:val="005237DB"/>
    <w:rsid w:val="0052615E"/>
    <w:rsid w:val="00526547"/>
    <w:rsid w:val="00527C82"/>
    <w:rsid w:val="0053062F"/>
    <w:rsid w:val="0053086B"/>
    <w:rsid w:val="00531166"/>
    <w:rsid w:val="0053149C"/>
    <w:rsid w:val="00531726"/>
    <w:rsid w:val="00534BD6"/>
    <w:rsid w:val="00535EA4"/>
    <w:rsid w:val="005361D2"/>
    <w:rsid w:val="00536502"/>
    <w:rsid w:val="00536582"/>
    <w:rsid w:val="005367EC"/>
    <w:rsid w:val="0054134C"/>
    <w:rsid w:val="00541799"/>
    <w:rsid w:val="00541BA7"/>
    <w:rsid w:val="00543786"/>
    <w:rsid w:val="005443F8"/>
    <w:rsid w:val="00545F7C"/>
    <w:rsid w:val="00546189"/>
    <w:rsid w:val="005476A3"/>
    <w:rsid w:val="00547B5D"/>
    <w:rsid w:val="00550F2C"/>
    <w:rsid w:val="00551222"/>
    <w:rsid w:val="005520DB"/>
    <w:rsid w:val="00552861"/>
    <w:rsid w:val="00552FE9"/>
    <w:rsid w:val="0055320A"/>
    <w:rsid w:val="0055322D"/>
    <w:rsid w:val="00553547"/>
    <w:rsid w:val="00553C50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39BF"/>
    <w:rsid w:val="00564D37"/>
    <w:rsid w:val="0056570C"/>
    <w:rsid w:val="0056603D"/>
    <w:rsid w:val="00570189"/>
    <w:rsid w:val="00570D10"/>
    <w:rsid w:val="00570E96"/>
    <w:rsid w:val="00572366"/>
    <w:rsid w:val="00573980"/>
    <w:rsid w:val="00575245"/>
    <w:rsid w:val="00577312"/>
    <w:rsid w:val="00577A68"/>
    <w:rsid w:val="00581CED"/>
    <w:rsid w:val="005823EB"/>
    <w:rsid w:val="00582F55"/>
    <w:rsid w:val="00583885"/>
    <w:rsid w:val="005845C6"/>
    <w:rsid w:val="005858CD"/>
    <w:rsid w:val="00591418"/>
    <w:rsid w:val="00591827"/>
    <w:rsid w:val="00592958"/>
    <w:rsid w:val="00593B13"/>
    <w:rsid w:val="00594709"/>
    <w:rsid w:val="0059518D"/>
    <w:rsid w:val="00595908"/>
    <w:rsid w:val="005962CD"/>
    <w:rsid w:val="00596EDA"/>
    <w:rsid w:val="005A171B"/>
    <w:rsid w:val="005A2502"/>
    <w:rsid w:val="005A4F1D"/>
    <w:rsid w:val="005A547B"/>
    <w:rsid w:val="005A6082"/>
    <w:rsid w:val="005B3058"/>
    <w:rsid w:val="005B410A"/>
    <w:rsid w:val="005B434E"/>
    <w:rsid w:val="005B4674"/>
    <w:rsid w:val="005B50B2"/>
    <w:rsid w:val="005B5926"/>
    <w:rsid w:val="005B611A"/>
    <w:rsid w:val="005B614B"/>
    <w:rsid w:val="005B718C"/>
    <w:rsid w:val="005B7354"/>
    <w:rsid w:val="005B7524"/>
    <w:rsid w:val="005B7ACF"/>
    <w:rsid w:val="005C027F"/>
    <w:rsid w:val="005C052E"/>
    <w:rsid w:val="005C1C84"/>
    <w:rsid w:val="005C22ED"/>
    <w:rsid w:val="005C565E"/>
    <w:rsid w:val="005C7964"/>
    <w:rsid w:val="005C7DAA"/>
    <w:rsid w:val="005D1D78"/>
    <w:rsid w:val="005D5193"/>
    <w:rsid w:val="005D5336"/>
    <w:rsid w:val="005D5A50"/>
    <w:rsid w:val="005D6D6C"/>
    <w:rsid w:val="005E17A5"/>
    <w:rsid w:val="005E18DE"/>
    <w:rsid w:val="005E2FEA"/>
    <w:rsid w:val="005E661D"/>
    <w:rsid w:val="005E68F7"/>
    <w:rsid w:val="005F071F"/>
    <w:rsid w:val="005F7251"/>
    <w:rsid w:val="00602A6B"/>
    <w:rsid w:val="006031C5"/>
    <w:rsid w:val="006033D6"/>
    <w:rsid w:val="00604652"/>
    <w:rsid w:val="00604D4B"/>
    <w:rsid w:val="006077F7"/>
    <w:rsid w:val="00610257"/>
    <w:rsid w:val="00611F29"/>
    <w:rsid w:val="006120E6"/>
    <w:rsid w:val="00612E77"/>
    <w:rsid w:val="00612F08"/>
    <w:rsid w:val="006154FA"/>
    <w:rsid w:val="00617539"/>
    <w:rsid w:val="00617B2E"/>
    <w:rsid w:val="006216DE"/>
    <w:rsid w:val="00621F67"/>
    <w:rsid w:val="00624499"/>
    <w:rsid w:val="00625B63"/>
    <w:rsid w:val="00627FD6"/>
    <w:rsid w:val="00631F64"/>
    <w:rsid w:val="0063383A"/>
    <w:rsid w:val="006343C7"/>
    <w:rsid w:val="00634BE2"/>
    <w:rsid w:val="00634E82"/>
    <w:rsid w:val="00643A98"/>
    <w:rsid w:val="00643F42"/>
    <w:rsid w:val="00646FFC"/>
    <w:rsid w:val="00647050"/>
    <w:rsid w:val="00647639"/>
    <w:rsid w:val="00647BBC"/>
    <w:rsid w:val="00650E70"/>
    <w:rsid w:val="0065180B"/>
    <w:rsid w:val="00651F4E"/>
    <w:rsid w:val="00653884"/>
    <w:rsid w:val="006541AC"/>
    <w:rsid w:val="006544E1"/>
    <w:rsid w:val="006550FE"/>
    <w:rsid w:val="00655295"/>
    <w:rsid w:val="00655934"/>
    <w:rsid w:val="006633DC"/>
    <w:rsid w:val="00666667"/>
    <w:rsid w:val="006671BE"/>
    <w:rsid w:val="0066723E"/>
    <w:rsid w:val="006704CE"/>
    <w:rsid w:val="00672075"/>
    <w:rsid w:val="00672548"/>
    <w:rsid w:val="0067395F"/>
    <w:rsid w:val="00673C95"/>
    <w:rsid w:val="0067403C"/>
    <w:rsid w:val="00674683"/>
    <w:rsid w:val="00675545"/>
    <w:rsid w:val="00676D93"/>
    <w:rsid w:val="00680540"/>
    <w:rsid w:val="006813B6"/>
    <w:rsid w:val="006814CF"/>
    <w:rsid w:val="00681FA7"/>
    <w:rsid w:val="00683407"/>
    <w:rsid w:val="00683E8C"/>
    <w:rsid w:val="006842E5"/>
    <w:rsid w:val="00685298"/>
    <w:rsid w:val="0068561C"/>
    <w:rsid w:val="00687605"/>
    <w:rsid w:val="00687ACD"/>
    <w:rsid w:val="006912E3"/>
    <w:rsid w:val="00691A25"/>
    <w:rsid w:val="00693097"/>
    <w:rsid w:val="00695099"/>
    <w:rsid w:val="006953A6"/>
    <w:rsid w:val="00695514"/>
    <w:rsid w:val="00696B7F"/>
    <w:rsid w:val="00696D94"/>
    <w:rsid w:val="00697530"/>
    <w:rsid w:val="006977AC"/>
    <w:rsid w:val="006A05CC"/>
    <w:rsid w:val="006A1B84"/>
    <w:rsid w:val="006A1BCE"/>
    <w:rsid w:val="006A1D4A"/>
    <w:rsid w:val="006A2A2A"/>
    <w:rsid w:val="006A3045"/>
    <w:rsid w:val="006A320B"/>
    <w:rsid w:val="006A56CE"/>
    <w:rsid w:val="006A6BB4"/>
    <w:rsid w:val="006B0401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6840"/>
    <w:rsid w:val="006C7132"/>
    <w:rsid w:val="006D29AE"/>
    <w:rsid w:val="006D369C"/>
    <w:rsid w:val="006D44F6"/>
    <w:rsid w:val="006D4686"/>
    <w:rsid w:val="006D4D23"/>
    <w:rsid w:val="006D540E"/>
    <w:rsid w:val="006D5480"/>
    <w:rsid w:val="006D6B59"/>
    <w:rsid w:val="006D78C4"/>
    <w:rsid w:val="006E0045"/>
    <w:rsid w:val="006E018B"/>
    <w:rsid w:val="006E054D"/>
    <w:rsid w:val="006E06DF"/>
    <w:rsid w:val="006E15FD"/>
    <w:rsid w:val="006E2418"/>
    <w:rsid w:val="006E2C74"/>
    <w:rsid w:val="006E2FEF"/>
    <w:rsid w:val="006E4739"/>
    <w:rsid w:val="006E57C7"/>
    <w:rsid w:val="006F00FD"/>
    <w:rsid w:val="006F2581"/>
    <w:rsid w:val="006F4514"/>
    <w:rsid w:val="006F488F"/>
    <w:rsid w:val="0070040A"/>
    <w:rsid w:val="0070129A"/>
    <w:rsid w:val="0070233A"/>
    <w:rsid w:val="00702648"/>
    <w:rsid w:val="00704CE1"/>
    <w:rsid w:val="00705142"/>
    <w:rsid w:val="00706223"/>
    <w:rsid w:val="00706B96"/>
    <w:rsid w:val="007073BA"/>
    <w:rsid w:val="00710F74"/>
    <w:rsid w:val="007116EE"/>
    <w:rsid w:val="007118FE"/>
    <w:rsid w:val="00711B45"/>
    <w:rsid w:val="00712AF8"/>
    <w:rsid w:val="00714097"/>
    <w:rsid w:val="00714B60"/>
    <w:rsid w:val="00714E04"/>
    <w:rsid w:val="00720AD4"/>
    <w:rsid w:val="00722941"/>
    <w:rsid w:val="00722C1B"/>
    <w:rsid w:val="00723090"/>
    <w:rsid w:val="0072431E"/>
    <w:rsid w:val="00726744"/>
    <w:rsid w:val="00727BBD"/>
    <w:rsid w:val="00731DD8"/>
    <w:rsid w:val="0073221D"/>
    <w:rsid w:val="00732B07"/>
    <w:rsid w:val="00734F8F"/>
    <w:rsid w:val="007355CB"/>
    <w:rsid w:val="007406AD"/>
    <w:rsid w:val="00740824"/>
    <w:rsid w:val="00740D0E"/>
    <w:rsid w:val="00743C66"/>
    <w:rsid w:val="0074494C"/>
    <w:rsid w:val="00752417"/>
    <w:rsid w:val="00752BFB"/>
    <w:rsid w:val="0075339E"/>
    <w:rsid w:val="00753520"/>
    <w:rsid w:val="00753B6E"/>
    <w:rsid w:val="007558A1"/>
    <w:rsid w:val="007574D2"/>
    <w:rsid w:val="0075757D"/>
    <w:rsid w:val="00757F8F"/>
    <w:rsid w:val="007603CE"/>
    <w:rsid w:val="007610BA"/>
    <w:rsid w:val="007634BD"/>
    <w:rsid w:val="007635D5"/>
    <w:rsid w:val="00763D8B"/>
    <w:rsid w:val="0076566D"/>
    <w:rsid w:val="007656E7"/>
    <w:rsid w:val="007667DF"/>
    <w:rsid w:val="007704F3"/>
    <w:rsid w:val="007722D2"/>
    <w:rsid w:val="00773242"/>
    <w:rsid w:val="00774659"/>
    <w:rsid w:val="007756B5"/>
    <w:rsid w:val="007772FB"/>
    <w:rsid w:val="0077750B"/>
    <w:rsid w:val="007800E4"/>
    <w:rsid w:val="0078119D"/>
    <w:rsid w:val="007818AA"/>
    <w:rsid w:val="0078292B"/>
    <w:rsid w:val="007829F3"/>
    <w:rsid w:val="00784BD1"/>
    <w:rsid w:val="00784E22"/>
    <w:rsid w:val="00785882"/>
    <w:rsid w:val="0078676A"/>
    <w:rsid w:val="00786EFA"/>
    <w:rsid w:val="0078748A"/>
    <w:rsid w:val="007875AE"/>
    <w:rsid w:val="00787901"/>
    <w:rsid w:val="00791D9A"/>
    <w:rsid w:val="00792AC7"/>
    <w:rsid w:val="00792F4F"/>
    <w:rsid w:val="00792FC6"/>
    <w:rsid w:val="00793199"/>
    <w:rsid w:val="00794BFC"/>
    <w:rsid w:val="007955DE"/>
    <w:rsid w:val="00796C87"/>
    <w:rsid w:val="00797186"/>
    <w:rsid w:val="0079774A"/>
    <w:rsid w:val="00797A14"/>
    <w:rsid w:val="007A06B5"/>
    <w:rsid w:val="007A0851"/>
    <w:rsid w:val="007A0C9D"/>
    <w:rsid w:val="007A0D27"/>
    <w:rsid w:val="007A216D"/>
    <w:rsid w:val="007A3A78"/>
    <w:rsid w:val="007A3F03"/>
    <w:rsid w:val="007A42C7"/>
    <w:rsid w:val="007A461B"/>
    <w:rsid w:val="007A6F94"/>
    <w:rsid w:val="007A7ED1"/>
    <w:rsid w:val="007B1D8D"/>
    <w:rsid w:val="007B20C7"/>
    <w:rsid w:val="007B29CD"/>
    <w:rsid w:val="007B4326"/>
    <w:rsid w:val="007B4CF0"/>
    <w:rsid w:val="007B6342"/>
    <w:rsid w:val="007C01EC"/>
    <w:rsid w:val="007C2788"/>
    <w:rsid w:val="007C3D48"/>
    <w:rsid w:val="007C50F5"/>
    <w:rsid w:val="007C5388"/>
    <w:rsid w:val="007C582B"/>
    <w:rsid w:val="007C64E0"/>
    <w:rsid w:val="007C79A8"/>
    <w:rsid w:val="007D04A3"/>
    <w:rsid w:val="007D17C5"/>
    <w:rsid w:val="007D1AFC"/>
    <w:rsid w:val="007D2327"/>
    <w:rsid w:val="007D2FC3"/>
    <w:rsid w:val="007D398E"/>
    <w:rsid w:val="007D602D"/>
    <w:rsid w:val="007E089D"/>
    <w:rsid w:val="007E10CD"/>
    <w:rsid w:val="007E24B6"/>
    <w:rsid w:val="007E44C2"/>
    <w:rsid w:val="007E561B"/>
    <w:rsid w:val="007E5E45"/>
    <w:rsid w:val="007E612E"/>
    <w:rsid w:val="007E64CB"/>
    <w:rsid w:val="007E6DEC"/>
    <w:rsid w:val="007E7773"/>
    <w:rsid w:val="007F0472"/>
    <w:rsid w:val="007F07BF"/>
    <w:rsid w:val="007F086E"/>
    <w:rsid w:val="007F0DBA"/>
    <w:rsid w:val="007F3C4F"/>
    <w:rsid w:val="007F4892"/>
    <w:rsid w:val="007F5283"/>
    <w:rsid w:val="007F5D0C"/>
    <w:rsid w:val="007F689B"/>
    <w:rsid w:val="008002C4"/>
    <w:rsid w:val="008010BE"/>
    <w:rsid w:val="008013CD"/>
    <w:rsid w:val="00801BFB"/>
    <w:rsid w:val="00802D3B"/>
    <w:rsid w:val="00802D6D"/>
    <w:rsid w:val="00803EB7"/>
    <w:rsid w:val="00804501"/>
    <w:rsid w:val="008100B8"/>
    <w:rsid w:val="0081212A"/>
    <w:rsid w:val="0081223E"/>
    <w:rsid w:val="00812324"/>
    <w:rsid w:val="00812D09"/>
    <w:rsid w:val="00812DD3"/>
    <w:rsid w:val="0081340B"/>
    <w:rsid w:val="00814DAE"/>
    <w:rsid w:val="00815AE2"/>
    <w:rsid w:val="00817379"/>
    <w:rsid w:val="00817B9F"/>
    <w:rsid w:val="00820C5F"/>
    <w:rsid w:val="008214CC"/>
    <w:rsid w:val="00821827"/>
    <w:rsid w:val="00821B7C"/>
    <w:rsid w:val="00824338"/>
    <w:rsid w:val="00826113"/>
    <w:rsid w:val="008263EE"/>
    <w:rsid w:val="00827EFE"/>
    <w:rsid w:val="00830CB4"/>
    <w:rsid w:val="008318BD"/>
    <w:rsid w:val="00831F2B"/>
    <w:rsid w:val="008324A3"/>
    <w:rsid w:val="00832720"/>
    <w:rsid w:val="0083296E"/>
    <w:rsid w:val="00832BB2"/>
    <w:rsid w:val="00835087"/>
    <w:rsid w:val="0083719B"/>
    <w:rsid w:val="008371F4"/>
    <w:rsid w:val="0084070C"/>
    <w:rsid w:val="00843505"/>
    <w:rsid w:val="008438E3"/>
    <w:rsid w:val="00843CEC"/>
    <w:rsid w:val="00851562"/>
    <w:rsid w:val="00852A64"/>
    <w:rsid w:val="00852B19"/>
    <w:rsid w:val="00854F8D"/>
    <w:rsid w:val="00855BFC"/>
    <w:rsid w:val="0085635B"/>
    <w:rsid w:val="008565E7"/>
    <w:rsid w:val="008573DD"/>
    <w:rsid w:val="00860737"/>
    <w:rsid w:val="008617D4"/>
    <w:rsid w:val="00861E4E"/>
    <w:rsid w:val="00864430"/>
    <w:rsid w:val="008653F3"/>
    <w:rsid w:val="0086586A"/>
    <w:rsid w:val="00866A55"/>
    <w:rsid w:val="00871B0B"/>
    <w:rsid w:val="0087545E"/>
    <w:rsid w:val="0087692D"/>
    <w:rsid w:val="00877244"/>
    <w:rsid w:val="00877E56"/>
    <w:rsid w:val="008810A4"/>
    <w:rsid w:val="00882BD9"/>
    <w:rsid w:val="00886928"/>
    <w:rsid w:val="00887D51"/>
    <w:rsid w:val="00890F61"/>
    <w:rsid w:val="0089125A"/>
    <w:rsid w:val="00891C0C"/>
    <w:rsid w:val="00891CEC"/>
    <w:rsid w:val="00892C5F"/>
    <w:rsid w:val="00893095"/>
    <w:rsid w:val="008947B1"/>
    <w:rsid w:val="008960A7"/>
    <w:rsid w:val="008970EB"/>
    <w:rsid w:val="008A0B30"/>
    <w:rsid w:val="008A0F7F"/>
    <w:rsid w:val="008A12BF"/>
    <w:rsid w:val="008A1304"/>
    <w:rsid w:val="008A14DD"/>
    <w:rsid w:val="008A184C"/>
    <w:rsid w:val="008A2C7D"/>
    <w:rsid w:val="008A2D23"/>
    <w:rsid w:val="008A35EB"/>
    <w:rsid w:val="008A3A51"/>
    <w:rsid w:val="008A5919"/>
    <w:rsid w:val="008A607B"/>
    <w:rsid w:val="008A63BB"/>
    <w:rsid w:val="008A7360"/>
    <w:rsid w:val="008A7560"/>
    <w:rsid w:val="008A7FEA"/>
    <w:rsid w:val="008B19DB"/>
    <w:rsid w:val="008B2C98"/>
    <w:rsid w:val="008B31C8"/>
    <w:rsid w:val="008B4818"/>
    <w:rsid w:val="008B536B"/>
    <w:rsid w:val="008B6F29"/>
    <w:rsid w:val="008B6F98"/>
    <w:rsid w:val="008C0D5C"/>
    <w:rsid w:val="008C142D"/>
    <w:rsid w:val="008C1FE7"/>
    <w:rsid w:val="008C3103"/>
    <w:rsid w:val="008C48FB"/>
    <w:rsid w:val="008C55E7"/>
    <w:rsid w:val="008C56AC"/>
    <w:rsid w:val="008C592C"/>
    <w:rsid w:val="008C71A5"/>
    <w:rsid w:val="008C7BCD"/>
    <w:rsid w:val="008C7E76"/>
    <w:rsid w:val="008D0A03"/>
    <w:rsid w:val="008D0F39"/>
    <w:rsid w:val="008D19D9"/>
    <w:rsid w:val="008D3BB5"/>
    <w:rsid w:val="008D7812"/>
    <w:rsid w:val="008D7FC1"/>
    <w:rsid w:val="008E1BFA"/>
    <w:rsid w:val="008E2150"/>
    <w:rsid w:val="008E2EE5"/>
    <w:rsid w:val="008E3282"/>
    <w:rsid w:val="008E3617"/>
    <w:rsid w:val="008E3724"/>
    <w:rsid w:val="008E5835"/>
    <w:rsid w:val="008E7156"/>
    <w:rsid w:val="008F04AE"/>
    <w:rsid w:val="008F1242"/>
    <w:rsid w:val="008F1536"/>
    <w:rsid w:val="008F35FD"/>
    <w:rsid w:val="008F3BA3"/>
    <w:rsid w:val="008F5093"/>
    <w:rsid w:val="008F77EE"/>
    <w:rsid w:val="00902670"/>
    <w:rsid w:val="00902F3E"/>
    <w:rsid w:val="009031E9"/>
    <w:rsid w:val="00903248"/>
    <w:rsid w:val="00903BAE"/>
    <w:rsid w:val="009040FB"/>
    <w:rsid w:val="00904FE4"/>
    <w:rsid w:val="009054C3"/>
    <w:rsid w:val="00910195"/>
    <w:rsid w:val="00911C5B"/>
    <w:rsid w:val="00911CCD"/>
    <w:rsid w:val="00912527"/>
    <w:rsid w:val="00915D30"/>
    <w:rsid w:val="00915F49"/>
    <w:rsid w:val="009161F2"/>
    <w:rsid w:val="00916D3F"/>
    <w:rsid w:val="0091749C"/>
    <w:rsid w:val="009175B6"/>
    <w:rsid w:val="00917670"/>
    <w:rsid w:val="009228BA"/>
    <w:rsid w:val="00922B13"/>
    <w:rsid w:val="00925878"/>
    <w:rsid w:val="009260C5"/>
    <w:rsid w:val="00926952"/>
    <w:rsid w:val="009272F9"/>
    <w:rsid w:val="00930362"/>
    <w:rsid w:val="009323A3"/>
    <w:rsid w:val="00932C60"/>
    <w:rsid w:val="009331FE"/>
    <w:rsid w:val="00936853"/>
    <w:rsid w:val="00936C99"/>
    <w:rsid w:val="00937779"/>
    <w:rsid w:val="00942609"/>
    <w:rsid w:val="00942983"/>
    <w:rsid w:val="00943354"/>
    <w:rsid w:val="00944AB7"/>
    <w:rsid w:val="00944FB2"/>
    <w:rsid w:val="00945146"/>
    <w:rsid w:val="00945B23"/>
    <w:rsid w:val="00945D51"/>
    <w:rsid w:val="0095250D"/>
    <w:rsid w:val="00952FB7"/>
    <w:rsid w:val="00953881"/>
    <w:rsid w:val="0095459C"/>
    <w:rsid w:val="009563FA"/>
    <w:rsid w:val="009571E9"/>
    <w:rsid w:val="009605C6"/>
    <w:rsid w:val="00960ADC"/>
    <w:rsid w:val="00961024"/>
    <w:rsid w:val="00961820"/>
    <w:rsid w:val="00962764"/>
    <w:rsid w:val="00962C58"/>
    <w:rsid w:val="00963FF5"/>
    <w:rsid w:val="00967EC6"/>
    <w:rsid w:val="0097050F"/>
    <w:rsid w:val="0097060F"/>
    <w:rsid w:val="00970871"/>
    <w:rsid w:val="009714B6"/>
    <w:rsid w:val="00972336"/>
    <w:rsid w:val="009725CC"/>
    <w:rsid w:val="00975163"/>
    <w:rsid w:val="00975405"/>
    <w:rsid w:val="00975726"/>
    <w:rsid w:val="00977072"/>
    <w:rsid w:val="00980115"/>
    <w:rsid w:val="0098131A"/>
    <w:rsid w:val="00981BE1"/>
    <w:rsid w:val="00982E64"/>
    <w:rsid w:val="00983B6D"/>
    <w:rsid w:val="00983D92"/>
    <w:rsid w:val="00985A17"/>
    <w:rsid w:val="0098614E"/>
    <w:rsid w:val="009902D1"/>
    <w:rsid w:val="00992484"/>
    <w:rsid w:val="00996605"/>
    <w:rsid w:val="009966A1"/>
    <w:rsid w:val="00997238"/>
    <w:rsid w:val="00997BBE"/>
    <w:rsid w:val="009A0645"/>
    <w:rsid w:val="009A094D"/>
    <w:rsid w:val="009A1F56"/>
    <w:rsid w:val="009A1F82"/>
    <w:rsid w:val="009A383A"/>
    <w:rsid w:val="009A3A99"/>
    <w:rsid w:val="009A3E25"/>
    <w:rsid w:val="009A4270"/>
    <w:rsid w:val="009A4C0A"/>
    <w:rsid w:val="009A4EEE"/>
    <w:rsid w:val="009A57D5"/>
    <w:rsid w:val="009A5B40"/>
    <w:rsid w:val="009A5B73"/>
    <w:rsid w:val="009B0A12"/>
    <w:rsid w:val="009B0BB0"/>
    <w:rsid w:val="009B147D"/>
    <w:rsid w:val="009B1914"/>
    <w:rsid w:val="009B24DA"/>
    <w:rsid w:val="009B2A25"/>
    <w:rsid w:val="009B3154"/>
    <w:rsid w:val="009B3966"/>
    <w:rsid w:val="009B45B5"/>
    <w:rsid w:val="009B4B81"/>
    <w:rsid w:val="009B58C2"/>
    <w:rsid w:val="009B7C03"/>
    <w:rsid w:val="009C2130"/>
    <w:rsid w:val="009C251A"/>
    <w:rsid w:val="009C398D"/>
    <w:rsid w:val="009C57B8"/>
    <w:rsid w:val="009C6263"/>
    <w:rsid w:val="009C69B9"/>
    <w:rsid w:val="009C6DEC"/>
    <w:rsid w:val="009C7C5D"/>
    <w:rsid w:val="009D036B"/>
    <w:rsid w:val="009D2529"/>
    <w:rsid w:val="009D4632"/>
    <w:rsid w:val="009D53DB"/>
    <w:rsid w:val="009D6EC6"/>
    <w:rsid w:val="009D7982"/>
    <w:rsid w:val="009E1673"/>
    <w:rsid w:val="009E240B"/>
    <w:rsid w:val="009E348F"/>
    <w:rsid w:val="009E4BE5"/>
    <w:rsid w:val="009E675C"/>
    <w:rsid w:val="009E75FC"/>
    <w:rsid w:val="009E7B40"/>
    <w:rsid w:val="009F3150"/>
    <w:rsid w:val="009F47BB"/>
    <w:rsid w:val="009F57E2"/>
    <w:rsid w:val="00A005BB"/>
    <w:rsid w:val="00A00FDC"/>
    <w:rsid w:val="00A014FC"/>
    <w:rsid w:val="00A023B3"/>
    <w:rsid w:val="00A031F7"/>
    <w:rsid w:val="00A03A0F"/>
    <w:rsid w:val="00A03E3A"/>
    <w:rsid w:val="00A05009"/>
    <w:rsid w:val="00A0540A"/>
    <w:rsid w:val="00A07F66"/>
    <w:rsid w:val="00A106F8"/>
    <w:rsid w:val="00A141C6"/>
    <w:rsid w:val="00A14F15"/>
    <w:rsid w:val="00A16DE5"/>
    <w:rsid w:val="00A176E2"/>
    <w:rsid w:val="00A17D74"/>
    <w:rsid w:val="00A20914"/>
    <w:rsid w:val="00A20C67"/>
    <w:rsid w:val="00A2222F"/>
    <w:rsid w:val="00A2431E"/>
    <w:rsid w:val="00A24BF9"/>
    <w:rsid w:val="00A24FDA"/>
    <w:rsid w:val="00A256C6"/>
    <w:rsid w:val="00A2587B"/>
    <w:rsid w:val="00A25B83"/>
    <w:rsid w:val="00A30BB5"/>
    <w:rsid w:val="00A3143C"/>
    <w:rsid w:val="00A3345D"/>
    <w:rsid w:val="00A357C8"/>
    <w:rsid w:val="00A365F2"/>
    <w:rsid w:val="00A36CF5"/>
    <w:rsid w:val="00A373E9"/>
    <w:rsid w:val="00A37EC1"/>
    <w:rsid w:val="00A42882"/>
    <w:rsid w:val="00A42AF4"/>
    <w:rsid w:val="00A43732"/>
    <w:rsid w:val="00A45BC9"/>
    <w:rsid w:val="00A4649A"/>
    <w:rsid w:val="00A503B6"/>
    <w:rsid w:val="00A5114D"/>
    <w:rsid w:val="00A5206C"/>
    <w:rsid w:val="00A52C14"/>
    <w:rsid w:val="00A5347F"/>
    <w:rsid w:val="00A5395D"/>
    <w:rsid w:val="00A539BF"/>
    <w:rsid w:val="00A54B8A"/>
    <w:rsid w:val="00A5640A"/>
    <w:rsid w:val="00A577C7"/>
    <w:rsid w:val="00A60691"/>
    <w:rsid w:val="00A61530"/>
    <w:rsid w:val="00A62774"/>
    <w:rsid w:val="00A70004"/>
    <w:rsid w:val="00A73E00"/>
    <w:rsid w:val="00A753CC"/>
    <w:rsid w:val="00A75D64"/>
    <w:rsid w:val="00A7632F"/>
    <w:rsid w:val="00A764EB"/>
    <w:rsid w:val="00A775AA"/>
    <w:rsid w:val="00A778D2"/>
    <w:rsid w:val="00A80C29"/>
    <w:rsid w:val="00A82931"/>
    <w:rsid w:val="00A83115"/>
    <w:rsid w:val="00A83FED"/>
    <w:rsid w:val="00A84CFC"/>
    <w:rsid w:val="00A84DD4"/>
    <w:rsid w:val="00A87D3D"/>
    <w:rsid w:val="00A90580"/>
    <w:rsid w:val="00A91995"/>
    <w:rsid w:val="00A92775"/>
    <w:rsid w:val="00A94378"/>
    <w:rsid w:val="00A94760"/>
    <w:rsid w:val="00A9611B"/>
    <w:rsid w:val="00A96517"/>
    <w:rsid w:val="00A9688F"/>
    <w:rsid w:val="00A97F07"/>
    <w:rsid w:val="00AA1239"/>
    <w:rsid w:val="00AA5C86"/>
    <w:rsid w:val="00AA6801"/>
    <w:rsid w:val="00AA79E6"/>
    <w:rsid w:val="00AB1655"/>
    <w:rsid w:val="00AB1FBD"/>
    <w:rsid w:val="00AB2FDB"/>
    <w:rsid w:val="00AB4C05"/>
    <w:rsid w:val="00AB4D6F"/>
    <w:rsid w:val="00AB564C"/>
    <w:rsid w:val="00AB5E9C"/>
    <w:rsid w:val="00AB6A58"/>
    <w:rsid w:val="00AB6B60"/>
    <w:rsid w:val="00AB7B59"/>
    <w:rsid w:val="00AC047D"/>
    <w:rsid w:val="00AC2953"/>
    <w:rsid w:val="00AC32A5"/>
    <w:rsid w:val="00AC3321"/>
    <w:rsid w:val="00AC498C"/>
    <w:rsid w:val="00AC51C2"/>
    <w:rsid w:val="00AC538F"/>
    <w:rsid w:val="00AD0BE0"/>
    <w:rsid w:val="00AD1392"/>
    <w:rsid w:val="00AD3747"/>
    <w:rsid w:val="00AD4052"/>
    <w:rsid w:val="00AD4245"/>
    <w:rsid w:val="00AD5CC4"/>
    <w:rsid w:val="00AE0876"/>
    <w:rsid w:val="00AE165F"/>
    <w:rsid w:val="00AE403E"/>
    <w:rsid w:val="00AE501B"/>
    <w:rsid w:val="00AE702E"/>
    <w:rsid w:val="00AF14FF"/>
    <w:rsid w:val="00AF18F7"/>
    <w:rsid w:val="00AF2260"/>
    <w:rsid w:val="00AF3992"/>
    <w:rsid w:val="00AF4153"/>
    <w:rsid w:val="00AF653F"/>
    <w:rsid w:val="00B010FE"/>
    <w:rsid w:val="00B01110"/>
    <w:rsid w:val="00B01156"/>
    <w:rsid w:val="00B01AF4"/>
    <w:rsid w:val="00B0261C"/>
    <w:rsid w:val="00B03B5F"/>
    <w:rsid w:val="00B06A89"/>
    <w:rsid w:val="00B07427"/>
    <w:rsid w:val="00B07D82"/>
    <w:rsid w:val="00B108D9"/>
    <w:rsid w:val="00B10933"/>
    <w:rsid w:val="00B11047"/>
    <w:rsid w:val="00B12759"/>
    <w:rsid w:val="00B13B06"/>
    <w:rsid w:val="00B13BDC"/>
    <w:rsid w:val="00B13C5D"/>
    <w:rsid w:val="00B151C3"/>
    <w:rsid w:val="00B159D8"/>
    <w:rsid w:val="00B15B2A"/>
    <w:rsid w:val="00B16137"/>
    <w:rsid w:val="00B16D9F"/>
    <w:rsid w:val="00B179F0"/>
    <w:rsid w:val="00B21436"/>
    <w:rsid w:val="00B21F96"/>
    <w:rsid w:val="00B243E6"/>
    <w:rsid w:val="00B24BE6"/>
    <w:rsid w:val="00B24EE4"/>
    <w:rsid w:val="00B26E28"/>
    <w:rsid w:val="00B26F93"/>
    <w:rsid w:val="00B27B01"/>
    <w:rsid w:val="00B300B5"/>
    <w:rsid w:val="00B30F3A"/>
    <w:rsid w:val="00B318D5"/>
    <w:rsid w:val="00B31CB9"/>
    <w:rsid w:val="00B324F2"/>
    <w:rsid w:val="00B32627"/>
    <w:rsid w:val="00B32E26"/>
    <w:rsid w:val="00B32E62"/>
    <w:rsid w:val="00B34C66"/>
    <w:rsid w:val="00B355CD"/>
    <w:rsid w:val="00B357F1"/>
    <w:rsid w:val="00B412E6"/>
    <w:rsid w:val="00B45B51"/>
    <w:rsid w:val="00B47820"/>
    <w:rsid w:val="00B505D6"/>
    <w:rsid w:val="00B51044"/>
    <w:rsid w:val="00B51284"/>
    <w:rsid w:val="00B52793"/>
    <w:rsid w:val="00B56355"/>
    <w:rsid w:val="00B56D84"/>
    <w:rsid w:val="00B574DD"/>
    <w:rsid w:val="00B57AF3"/>
    <w:rsid w:val="00B603B7"/>
    <w:rsid w:val="00B6159D"/>
    <w:rsid w:val="00B703D1"/>
    <w:rsid w:val="00B7040D"/>
    <w:rsid w:val="00B717D1"/>
    <w:rsid w:val="00B7275D"/>
    <w:rsid w:val="00B731EF"/>
    <w:rsid w:val="00B754BA"/>
    <w:rsid w:val="00B767D1"/>
    <w:rsid w:val="00B7696C"/>
    <w:rsid w:val="00B77551"/>
    <w:rsid w:val="00B77846"/>
    <w:rsid w:val="00B77D7F"/>
    <w:rsid w:val="00B80E22"/>
    <w:rsid w:val="00B842CB"/>
    <w:rsid w:val="00B84D30"/>
    <w:rsid w:val="00B85BAB"/>
    <w:rsid w:val="00B866CC"/>
    <w:rsid w:val="00B869D2"/>
    <w:rsid w:val="00B86F28"/>
    <w:rsid w:val="00B8702E"/>
    <w:rsid w:val="00B871D0"/>
    <w:rsid w:val="00B9055B"/>
    <w:rsid w:val="00B93587"/>
    <w:rsid w:val="00B9384F"/>
    <w:rsid w:val="00B95859"/>
    <w:rsid w:val="00B971AD"/>
    <w:rsid w:val="00BA0184"/>
    <w:rsid w:val="00BA01FE"/>
    <w:rsid w:val="00BA0200"/>
    <w:rsid w:val="00BA0ED8"/>
    <w:rsid w:val="00BA52B9"/>
    <w:rsid w:val="00BA6340"/>
    <w:rsid w:val="00BA7168"/>
    <w:rsid w:val="00BA78AA"/>
    <w:rsid w:val="00BA7C50"/>
    <w:rsid w:val="00BB00C8"/>
    <w:rsid w:val="00BB1854"/>
    <w:rsid w:val="00BB1F26"/>
    <w:rsid w:val="00BB2980"/>
    <w:rsid w:val="00BB3271"/>
    <w:rsid w:val="00BB3CE7"/>
    <w:rsid w:val="00BB5263"/>
    <w:rsid w:val="00BB5AC9"/>
    <w:rsid w:val="00BB5E35"/>
    <w:rsid w:val="00BB73E3"/>
    <w:rsid w:val="00BB75DC"/>
    <w:rsid w:val="00BC0C1D"/>
    <w:rsid w:val="00BC1B03"/>
    <w:rsid w:val="00BC1D66"/>
    <w:rsid w:val="00BC1F06"/>
    <w:rsid w:val="00BC53BC"/>
    <w:rsid w:val="00BC5D2E"/>
    <w:rsid w:val="00BC6166"/>
    <w:rsid w:val="00BC6775"/>
    <w:rsid w:val="00BC68C4"/>
    <w:rsid w:val="00BD20F7"/>
    <w:rsid w:val="00BD3719"/>
    <w:rsid w:val="00BD4F16"/>
    <w:rsid w:val="00BD76F7"/>
    <w:rsid w:val="00BD7A3E"/>
    <w:rsid w:val="00BE1055"/>
    <w:rsid w:val="00BE1416"/>
    <w:rsid w:val="00BE1744"/>
    <w:rsid w:val="00BE19EE"/>
    <w:rsid w:val="00BE1B9D"/>
    <w:rsid w:val="00BE20BE"/>
    <w:rsid w:val="00BE54D1"/>
    <w:rsid w:val="00BF151D"/>
    <w:rsid w:val="00BF16E7"/>
    <w:rsid w:val="00BF2AA4"/>
    <w:rsid w:val="00BF2ACA"/>
    <w:rsid w:val="00BF4B51"/>
    <w:rsid w:val="00BF5193"/>
    <w:rsid w:val="00BF5B49"/>
    <w:rsid w:val="00BF720E"/>
    <w:rsid w:val="00C012BC"/>
    <w:rsid w:val="00C02781"/>
    <w:rsid w:val="00C02CCF"/>
    <w:rsid w:val="00C0355E"/>
    <w:rsid w:val="00C03E15"/>
    <w:rsid w:val="00C0463F"/>
    <w:rsid w:val="00C049F7"/>
    <w:rsid w:val="00C04B6B"/>
    <w:rsid w:val="00C04E66"/>
    <w:rsid w:val="00C06EBB"/>
    <w:rsid w:val="00C075B9"/>
    <w:rsid w:val="00C07756"/>
    <w:rsid w:val="00C11064"/>
    <w:rsid w:val="00C11296"/>
    <w:rsid w:val="00C13643"/>
    <w:rsid w:val="00C137FD"/>
    <w:rsid w:val="00C14D7B"/>
    <w:rsid w:val="00C1537C"/>
    <w:rsid w:val="00C15612"/>
    <w:rsid w:val="00C17D85"/>
    <w:rsid w:val="00C201BE"/>
    <w:rsid w:val="00C20F77"/>
    <w:rsid w:val="00C24DFD"/>
    <w:rsid w:val="00C30540"/>
    <w:rsid w:val="00C30F84"/>
    <w:rsid w:val="00C311B3"/>
    <w:rsid w:val="00C333C7"/>
    <w:rsid w:val="00C33D37"/>
    <w:rsid w:val="00C34204"/>
    <w:rsid w:val="00C37879"/>
    <w:rsid w:val="00C37950"/>
    <w:rsid w:val="00C41A7C"/>
    <w:rsid w:val="00C42B98"/>
    <w:rsid w:val="00C46E2F"/>
    <w:rsid w:val="00C50086"/>
    <w:rsid w:val="00C5134E"/>
    <w:rsid w:val="00C534D6"/>
    <w:rsid w:val="00C5350A"/>
    <w:rsid w:val="00C5368F"/>
    <w:rsid w:val="00C60757"/>
    <w:rsid w:val="00C60808"/>
    <w:rsid w:val="00C60D9F"/>
    <w:rsid w:val="00C60DCF"/>
    <w:rsid w:val="00C6591B"/>
    <w:rsid w:val="00C66FE4"/>
    <w:rsid w:val="00C6709E"/>
    <w:rsid w:val="00C6729C"/>
    <w:rsid w:val="00C67A14"/>
    <w:rsid w:val="00C70B8A"/>
    <w:rsid w:val="00C719FB"/>
    <w:rsid w:val="00C71B0D"/>
    <w:rsid w:val="00C72A10"/>
    <w:rsid w:val="00C72DAE"/>
    <w:rsid w:val="00C74618"/>
    <w:rsid w:val="00C75226"/>
    <w:rsid w:val="00C76120"/>
    <w:rsid w:val="00C7664B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3FB6"/>
    <w:rsid w:val="00C84FB0"/>
    <w:rsid w:val="00C85A39"/>
    <w:rsid w:val="00C8695B"/>
    <w:rsid w:val="00C86A81"/>
    <w:rsid w:val="00C86E2B"/>
    <w:rsid w:val="00C86E53"/>
    <w:rsid w:val="00C87C2C"/>
    <w:rsid w:val="00C87F26"/>
    <w:rsid w:val="00C904D8"/>
    <w:rsid w:val="00C92B8E"/>
    <w:rsid w:val="00C93624"/>
    <w:rsid w:val="00C94210"/>
    <w:rsid w:val="00C9487E"/>
    <w:rsid w:val="00C94C6A"/>
    <w:rsid w:val="00C95E4E"/>
    <w:rsid w:val="00C96101"/>
    <w:rsid w:val="00C97447"/>
    <w:rsid w:val="00C97685"/>
    <w:rsid w:val="00C97879"/>
    <w:rsid w:val="00CA0505"/>
    <w:rsid w:val="00CA118C"/>
    <w:rsid w:val="00CA1341"/>
    <w:rsid w:val="00CA1C0D"/>
    <w:rsid w:val="00CA2EF9"/>
    <w:rsid w:val="00CB0F6C"/>
    <w:rsid w:val="00CB3EC9"/>
    <w:rsid w:val="00CB575B"/>
    <w:rsid w:val="00CB7291"/>
    <w:rsid w:val="00CC1B99"/>
    <w:rsid w:val="00CC1E9C"/>
    <w:rsid w:val="00CC1FE7"/>
    <w:rsid w:val="00CC2664"/>
    <w:rsid w:val="00CC40FA"/>
    <w:rsid w:val="00CC44FB"/>
    <w:rsid w:val="00CC4562"/>
    <w:rsid w:val="00CC48EF"/>
    <w:rsid w:val="00CD0168"/>
    <w:rsid w:val="00CD0B77"/>
    <w:rsid w:val="00CD19BE"/>
    <w:rsid w:val="00CD1C1A"/>
    <w:rsid w:val="00CD1CCB"/>
    <w:rsid w:val="00CD3DCB"/>
    <w:rsid w:val="00CD5BF6"/>
    <w:rsid w:val="00CD5E9C"/>
    <w:rsid w:val="00CD789F"/>
    <w:rsid w:val="00CE0352"/>
    <w:rsid w:val="00CE16CC"/>
    <w:rsid w:val="00CE1A48"/>
    <w:rsid w:val="00CE2A9D"/>
    <w:rsid w:val="00CE30AF"/>
    <w:rsid w:val="00CE344D"/>
    <w:rsid w:val="00CE3852"/>
    <w:rsid w:val="00CE3D7B"/>
    <w:rsid w:val="00CE472F"/>
    <w:rsid w:val="00CE5D61"/>
    <w:rsid w:val="00CF0640"/>
    <w:rsid w:val="00CF0F40"/>
    <w:rsid w:val="00CF1EDB"/>
    <w:rsid w:val="00CF2F4D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0F61"/>
    <w:rsid w:val="00D02E1E"/>
    <w:rsid w:val="00D054C6"/>
    <w:rsid w:val="00D06DA0"/>
    <w:rsid w:val="00D07861"/>
    <w:rsid w:val="00D07E27"/>
    <w:rsid w:val="00D11A50"/>
    <w:rsid w:val="00D13DC1"/>
    <w:rsid w:val="00D14B5C"/>
    <w:rsid w:val="00D167BA"/>
    <w:rsid w:val="00D168D9"/>
    <w:rsid w:val="00D228EB"/>
    <w:rsid w:val="00D22FAC"/>
    <w:rsid w:val="00D23CEF"/>
    <w:rsid w:val="00D25B72"/>
    <w:rsid w:val="00D26E30"/>
    <w:rsid w:val="00D2707A"/>
    <w:rsid w:val="00D27750"/>
    <w:rsid w:val="00D3050D"/>
    <w:rsid w:val="00D32A98"/>
    <w:rsid w:val="00D33550"/>
    <w:rsid w:val="00D33667"/>
    <w:rsid w:val="00D34664"/>
    <w:rsid w:val="00D35970"/>
    <w:rsid w:val="00D35FFE"/>
    <w:rsid w:val="00D40521"/>
    <w:rsid w:val="00D40D36"/>
    <w:rsid w:val="00D42F34"/>
    <w:rsid w:val="00D44782"/>
    <w:rsid w:val="00D4480C"/>
    <w:rsid w:val="00D44E8B"/>
    <w:rsid w:val="00D45CCD"/>
    <w:rsid w:val="00D473DD"/>
    <w:rsid w:val="00D47403"/>
    <w:rsid w:val="00D476C4"/>
    <w:rsid w:val="00D51AFF"/>
    <w:rsid w:val="00D520C7"/>
    <w:rsid w:val="00D53CB7"/>
    <w:rsid w:val="00D543DC"/>
    <w:rsid w:val="00D54450"/>
    <w:rsid w:val="00D56057"/>
    <w:rsid w:val="00D56144"/>
    <w:rsid w:val="00D56B17"/>
    <w:rsid w:val="00D56C10"/>
    <w:rsid w:val="00D57034"/>
    <w:rsid w:val="00D60B57"/>
    <w:rsid w:val="00D60D7A"/>
    <w:rsid w:val="00D61BDA"/>
    <w:rsid w:val="00D61DD0"/>
    <w:rsid w:val="00D6229A"/>
    <w:rsid w:val="00D63EF0"/>
    <w:rsid w:val="00D659EE"/>
    <w:rsid w:val="00D6607A"/>
    <w:rsid w:val="00D66297"/>
    <w:rsid w:val="00D66699"/>
    <w:rsid w:val="00D66BAF"/>
    <w:rsid w:val="00D70092"/>
    <w:rsid w:val="00D702AC"/>
    <w:rsid w:val="00D70F67"/>
    <w:rsid w:val="00D73A60"/>
    <w:rsid w:val="00D74E9A"/>
    <w:rsid w:val="00D8033C"/>
    <w:rsid w:val="00D80DD6"/>
    <w:rsid w:val="00D8296B"/>
    <w:rsid w:val="00D82D96"/>
    <w:rsid w:val="00D838ED"/>
    <w:rsid w:val="00D861C5"/>
    <w:rsid w:val="00D90787"/>
    <w:rsid w:val="00D92085"/>
    <w:rsid w:val="00D920A9"/>
    <w:rsid w:val="00D923AB"/>
    <w:rsid w:val="00D93201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A35E3"/>
    <w:rsid w:val="00DA3BA5"/>
    <w:rsid w:val="00DA5606"/>
    <w:rsid w:val="00DA5818"/>
    <w:rsid w:val="00DB04D6"/>
    <w:rsid w:val="00DB06D3"/>
    <w:rsid w:val="00DB1880"/>
    <w:rsid w:val="00DB267F"/>
    <w:rsid w:val="00DB27A9"/>
    <w:rsid w:val="00DB3561"/>
    <w:rsid w:val="00DB486F"/>
    <w:rsid w:val="00DB4BAC"/>
    <w:rsid w:val="00DB7AFE"/>
    <w:rsid w:val="00DC0A12"/>
    <w:rsid w:val="00DC0BB6"/>
    <w:rsid w:val="00DC1BBA"/>
    <w:rsid w:val="00DC1F6C"/>
    <w:rsid w:val="00DC3012"/>
    <w:rsid w:val="00DC42FB"/>
    <w:rsid w:val="00DC52E5"/>
    <w:rsid w:val="00DC5AEF"/>
    <w:rsid w:val="00DC5C3A"/>
    <w:rsid w:val="00DC6355"/>
    <w:rsid w:val="00DC6757"/>
    <w:rsid w:val="00DD1DF8"/>
    <w:rsid w:val="00DD1E83"/>
    <w:rsid w:val="00DD508D"/>
    <w:rsid w:val="00DD513D"/>
    <w:rsid w:val="00DD6BB5"/>
    <w:rsid w:val="00DD7DF7"/>
    <w:rsid w:val="00DE1D5C"/>
    <w:rsid w:val="00DE268F"/>
    <w:rsid w:val="00DE2F92"/>
    <w:rsid w:val="00DE2FBC"/>
    <w:rsid w:val="00DE5B73"/>
    <w:rsid w:val="00DE63AD"/>
    <w:rsid w:val="00DE6BA7"/>
    <w:rsid w:val="00DE7463"/>
    <w:rsid w:val="00DF0291"/>
    <w:rsid w:val="00DF1867"/>
    <w:rsid w:val="00DF1E42"/>
    <w:rsid w:val="00DF2A64"/>
    <w:rsid w:val="00DF2ED0"/>
    <w:rsid w:val="00DF38D0"/>
    <w:rsid w:val="00DF506B"/>
    <w:rsid w:val="00DF5298"/>
    <w:rsid w:val="00DF654E"/>
    <w:rsid w:val="00E001F3"/>
    <w:rsid w:val="00E0024F"/>
    <w:rsid w:val="00E013EF"/>
    <w:rsid w:val="00E03FF4"/>
    <w:rsid w:val="00E04596"/>
    <w:rsid w:val="00E066A1"/>
    <w:rsid w:val="00E1023F"/>
    <w:rsid w:val="00E10793"/>
    <w:rsid w:val="00E1181A"/>
    <w:rsid w:val="00E11DA4"/>
    <w:rsid w:val="00E12A13"/>
    <w:rsid w:val="00E12B72"/>
    <w:rsid w:val="00E13801"/>
    <w:rsid w:val="00E14753"/>
    <w:rsid w:val="00E16105"/>
    <w:rsid w:val="00E16933"/>
    <w:rsid w:val="00E178DD"/>
    <w:rsid w:val="00E20242"/>
    <w:rsid w:val="00E226F1"/>
    <w:rsid w:val="00E233BB"/>
    <w:rsid w:val="00E23B06"/>
    <w:rsid w:val="00E23BFB"/>
    <w:rsid w:val="00E24226"/>
    <w:rsid w:val="00E244FC"/>
    <w:rsid w:val="00E253AA"/>
    <w:rsid w:val="00E25E8F"/>
    <w:rsid w:val="00E25F54"/>
    <w:rsid w:val="00E262E0"/>
    <w:rsid w:val="00E266A4"/>
    <w:rsid w:val="00E27365"/>
    <w:rsid w:val="00E27B88"/>
    <w:rsid w:val="00E311D5"/>
    <w:rsid w:val="00E31C98"/>
    <w:rsid w:val="00E33961"/>
    <w:rsid w:val="00E3503B"/>
    <w:rsid w:val="00E3577E"/>
    <w:rsid w:val="00E4061A"/>
    <w:rsid w:val="00E40B33"/>
    <w:rsid w:val="00E41D5C"/>
    <w:rsid w:val="00E41FAB"/>
    <w:rsid w:val="00E42651"/>
    <w:rsid w:val="00E4400F"/>
    <w:rsid w:val="00E444AA"/>
    <w:rsid w:val="00E46309"/>
    <w:rsid w:val="00E46C6C"/>
    <w:rsid w:val="00E46E0C"/>
    <w:rsid w:val="00E46E8E"/>
    <w:rsid w:val="00E476EF"/>
    <w:rsid w:val="00E535CB"/>
    <w:rsid w:val="00E55ED8"/>
    <w:rsid w:val="00E61713"/>
    <w:rsid w:val="00E61B6B"/>
    <w:rsid w:val="00E62790"/>
    <w:rsid w:val="00E63427"/>
    <w:rsid w:val="00E6386A"/>
    <w:rsid w:val="00E6532F"/>
    <w:rsid w:val="00E664E9"/>
    <w:rsid w:val="00E666D6"/>
    <w:rsid w:val="00E70257"/>
    <w:rsid w:val="00E70F00"/>
    <w:rsid w:val="00E7216E"/>
    <w:rsid w:val="00E72EEE"/>
    <w:rsid w:val="00E73352"/>
    <w:rsid w:val="00E7398B"/>
    <w:rsid w:val="00E75F8B"/>
    <w:rsid w:val="00E76373"/>
    <w:rsid w:val="00E76A7A"/>
    <w:rsid w:val="00E8085C"/>
    <w:rsid w:val="00E828ED"/>
    <w:rsid w:val="00E82E76"/>
    <w:rsid w:val="00E83F8A"/>
    <w:rsid w:val="00E84CF0"/>
    <w:rsid w:val="00E87762"/>
    <w:rsid w:val="00E903C8"/>
    <w:rsid w:val="00E90B4D"/>
    <w:rsid w:val="00E90F4C"/>
    <w:rsid w:val="00E92557"/>
    <w:rsid w:val="00E93545"/>
    <w:rsid w:val="00E93875"/>
    <w:rsid w:val="00E938BD"/>
    <w:rsid w:val="00E93923"/>
    <w:rsid w:val="00E9508F"/>
    <w:rsid w:val="00E96E47"/>
    <w:rsid w:val="00E97247"/>
    <w:rsid w:val="00EA0573"/>
    <w:rsid w:val="00EA0ED7"/>
    <w:rsid w:val="00EA1240"/>
    <w:rsid w:val="00EA15B8"/>
    <w:rsid w:val="00EA22CC"/>
    <w:rsid w:val="00EA2A99"/>
    <w:rsid w:val="00EA3D57"/>
    <w:rsid w:val="00EA5308"/>
    <w:rsid w:val="00EA555F"/>
    <w:rsid w:val="00EA64F1"/>
    <w:rsid w:val="00EA6D53"/>
    <w:rsid w:val="00EA7CC9"/>
    <w:rsid w:val="00EB07E4"/>
    <w:rsid w:val="00EB146E"/>
    <w:rsid w:val="00EB1C6F"/>
    <w:rsid w:val="00EB1EF8"/>
    <w:rsid w:val="00EB215F"/>
    <w:rsid w:val="00EB3647"/>
    <w:rsid w:val="00EB4E2B"/>
    <w:rsid w:val="00EB615B"/>
    <w:rsid w:val="00EB75E3"/>
    <w:rsid w:val="00EB7CC1"/>
    <w:rsid w:val="00EB7D4D"/>
    <w:rsid w:val="00EC0994"/>
    <w:rsid w:val="00EC0D8F"/>
    <w:rsid w:val="00EC12FD"/>
    <w:rsid w:val="00EC1A5F"/>
    <w:rsid w:val="00EC3774"/>
    <w:rsid w:val="00EC4408"/>
    <w:rsid w:val="00EC4DFB"/>
    <w:rsid w:val="00EC4F45"/>
    <w:rsid w:val="00EC60A6"/>
    <w:rsid w:val="00ED009C"/>
    <w:rsid w:val="00ED0600"/>
    <w:rsid w:val="00ED0FF2"/>
    <w:rsid w:val="00ED1B04"/>
    <w:rsid w:val="00ED1CFF"/>
    <w:rsid w:val="00ED26E4"/>
    <w:rsid w:val="00ED2D9B"/>
    <w:rsid w:val="00ED446A"/>
    <w:rsid w:val="00ED6524"/>
    <w:rsid w:val="00ED67B6"/>
    <w:rsid w:val="00ED7DC1"/>
    <w:rsid w:val="00EE0112"/>
    <w:rsid w:val="00EE075D"/>
    <w:rsid w:val="00EE10BD"/>
    <w:rsid w:val="00EE181A"/>
    <w:rsid w:val="00EE1AF0"/>
    <w:rsid w:val="00EE3631"/>
    <w:rsid w:val="00EE38B6"/>
    <w:rsid w:val="00EE43B4"/>
    <w:rsid w:val="00EE5009"/>
    <w:rsid w:val="00EE5F1C"/>
    <w:rsid w:val="00EF00FC"/>
    <w:rsid w:val="00EF0A80"/>
    <w:rsid w:val="00EF0B41"/>
    <w:rsid w:val="00EF0FC4"/>
    <w:rsid w:val="00EF3E4D"/>
    <w:rsid w:val="00EF3FAC"/>
    <w:rsid w:val="00EF53DA"/>
    <w:rsid w:val="00EF691C"/>
    <w:rsid w:val="00EF6EFF"/>
    <w:rsid w:val="00EF6FB4"/>
    <w:rsid w:val="00F00058"/>
    <w:rsid w:val="00F00DCD"/>
    <w:rsid w:val="00F030D7"/>
    <w:rsid w:val="00F07ACF"/>
    <w:rsid w:val="00F07BE1"/>
    <w:rsid w:val="00F100F9"/>
    <w:rsid w:val="00F1049F"/>
    <w:rsid w:val="00F10955"/>
    <w:rsid w:val="00F10A00"/>
    <w:rsid w:val="00F11057"/>
    <w:rsid w:val="00F114CF"/>
    <w:rsid w:val="00F118AF"/>
    <w:rsid w:val="00F12000"/>
    <w:rsid w:val="00F1394F"/>
    <w:rsid w:val="00F13D5F"/>
    <w:rsid w:val="00F14707"/>
    <w:rsid w:val="00F14712"/>
    <w:rsid w:val="00F160F6"/>
    <w:rsid w:val="00F204B2"/>
    <w:rsid w:val="00F22CBD"/>
    <w:rsid w:val="00F252AA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395A"/>
    <w:rsid w:val="00F441E3"/>
    <w:rsid w:val="00F46785"/>
    <w:rsid w:val="00F46828"/>
    <w:rsid w:val="00F47048"/>
    <w:rsid w:val="00F4754C"/>
    <w:rsid w:val="00F477B5"/>
    <w:rsid w:val="00F51B85"/>
    <w:rsid w:val="00F53C44"/>
    <w:rsid w:val="00F54945"/>
    <w:rsid w:val="00F54B74"/>
    <w:rsid w:val="00F56090"/>
    <w:rsid w:val="00F56EE5"/>
    <w:rsid w:val="00F5723D"/>
    <w:rsid w:val="00F6074D"/>
    <w:rsid w:val="00F60BB7"/>
    <w:rsid w:val="00F60DCA"/>
    <w:rsid w:val="00F62CA3"/>
    <w:rsid w:val="00F64380"/>
    <w:rsid w:val="00F64AFF"/>
    <w:rsid w:val="00F65003"/>
    <w:rsid w:val="00F6516C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1C3A"/>
    <w:rsid w:val="00F822F3"/>
    <w:rsid w:val="00F8269A"/>
    <w:rsid w:val="00F82E7F"/>
    <w:rsid w:val="00F82F2C"/>
    <w:rsid w:val="00F84A21"/>
    <w:rsid w:val="00F84B5D"/>
    <w:rsid w:val="00F857B9"/>
    <w:rsid w:val="00F85C69"/>
    <w:rsid w:val="00F86AA5"/>
    <w:rsid w:val="00F8739C"/>
    <w:rsid w:val="00F87411"/>
    <w:rsid w:val="00F875E8"/>
    <w:rsid w:val="00F90261"/>
    <w:rsid w:val="00F90C79"/>
    <w:rsid w:val="00F9172B"/>
    <w:rsid w:val="00F93798"/>
    <w:rsid w:val="00F947BD"/>
    <w:rsid w:val="00F94A8F"/>
    <w:rsid w:val="00F954E8"/>
    <w:rsid w:val="00F95B2C"/>
    <w:rsid w:val="00F979A3"/>
    <w:rsid w:val="00FA0580"/>
    <w:rsid w:val="00FA1313"/>
    <w:rsid w:val="00FA1992"/>
    <w:rsid w:val="00FA1DA8"/>
    <w:rsid w:val="00FA27B3"/>
    <w:rsid w:val="00FA27E8"/>
    <w:rsid w:val="00FA30B0"/>
    <w:rsid w:val="00FA349E"/>
    <w:rsid w:val="00FA3837"/>
    <w:rsid w:val="00FA4102"/>
    <w:rsid w:val="00FA5B1F"/>
    <w:rsid w:val="00FA5BE4"/>
    <w:rsid w:val="00FA60BC"/>
    <w:rsid w:val="00FA6898"/>
    <w:rsid w:val="00FA738C"/>
    <w:rsid w:val="00FB0879"/>
    <w:rsid w:val="00FB0966"/>
    <w:rsid w:val="00FB1DC3"/>
    <w:rsid w:val="00FB21CF"/>
    <w:rsid w:val="00FC163E"/>
    <w:rsid w:val="00FC2445"/>
    <w:rsid w:val="00FC2ECF"/>
    <w:rsid w:val="00FC39FD"/>
    <w:rsid w:val="00FC6FFA"/>
    <w:rsid w:val="00FC76C4"/>
    <w:rsid w:val="00FC792C"/>
    <w:rsid w:val="00FD05C9"/>
    <w:rsid w:val="00FD297F"/>
    <w:rsid w:val="00FD2D4F"/>
    <w:rsid w:val="00FD5D52"/>
    <w:rsid w:val="00FD6A14"/>
    <w:rsid w:val="00FD7107"/>
    <w:rsid w:val="00FD715D"/>
    <w:rsid w:val="00FD728E"/>
    <w:rsid w:val="00FD7317"/>
    <w:rsid w:val="00FE0769"/>
    <w:rsid w:val="00FE1B9F"/>
    <w:rsid w:val="00FE32E9"/>
    <w:rsid w:val="00FE32FB"/>
    <w:rsid w:val="00FE3696"/>
    <w:rsid w:val="00FE372F"/>
    <w:rsid w:val="00FE5065"/>
    <w:rsid w:val="00FE5917"/>
    <w:rsid w:val="00FE5D81"/>
    <w:rsid w:val="00FE6128"/>
    <w:rsid w:val="00FE6E16"/>
    <w:rsid w:val="00FE735E"/>
    <w:rsid w:val="00FF0F9C"/>
    <w:rsid w:val="00FF102B"/>
    <w:rsid w:val="00FF12B7"/>
    <w:rsid w:val="00FF1469"/>
    <w:rsid w:val="00FF22BC"/>
    <w:rsid w:val="00FF26E9"/>
    <w:rsid w:val="00FF3B68"/>
    <w:rsid w:val="00FF3F18"/>
    <w:rsid w:val="00FF4817"/>
    <w:rsid w:val="00FF4C94"/>
    <w:rsid w:val="00FF5446"/>
    <w:rsid w:val="00FF62C7"/>
    <w:rsid w:val="00FF6F16"/>
    <w:rsid w:val="00FF7012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C37879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37879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4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80FBB-2ACF-4E65-8AF2-8E4F09B6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993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Valenta</dc:creator>
  <cp:lastModifiedBy>Uživatel systému Windows</cp:lastModifiedBy>
  <cp:revision>5</cp:revision>
  <cp:lastPrinted>2020-07-02T11:18:00Z</cp:lastPrinted>
  <dcterms:created xsi:type="dcterms:W3CDTF">2020-08-24T07:32:00Z</dcterms:created>
  <dcterms:modified xsi:type="dcterms:W3CDTF">2020-08-25T12:11:00Z</dcterms:modified>
</cp:coreProperties>
</file>